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w:t>
        </w:r>
      </w:hyperlink>
    </w:p>
    <w:p>
      <w:pPr>
        <w:pStyle w:val="Heading1"/>
      </w:pPr>
      <w:bookmarkStart w:id="21" w:name="example-of-delivery-job-description"/>
      <w:r>
        <w:t xml:space="preserve">Example of Delivery Job Description</w:t>
      </w:r>
      <w:bookmarkEnd w:id="21"/>
    </w:p>
    <w:p>
      <w:pPr>
        <w:pStyle w:val="Compact"/>
      </w:pPr>
      <w:r>
        <w:t xml:space="preserve">Our growing company is looking to fill the role of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
      <w:r>
        <w:t xml:space="preserve">Responsibilities for delivery</w:t>
      </w:r>
      <w:bookmarkEnd w:id="22"/>
    </w:p>
    <w:p>
      <w:pPr>
        <w:pStyle w:val="Compact"/>
        <w:numPr>
          <w:numId w:val="1001"/>
          <w:ilvl w:val="0"/>
        </w:numPr>
      </w:pPr>
      <w:r>
        <w:t xml:space="preserve">Maintain a constant focus on optimizing customer experience</w:t>
      </w:r>
    </w:p>
    <w:p>
      <w:pPr>
        <w:pStyle w:val="Compact"/>
        <w:numPr>
          <w:numId w:val="1001"/>
          <w:ilvl w:val="0"/>
        </w:numPr>
      </w:pPr>
      <w:r>
        <w:t xml:space="preserve">Demonstrate fluency in registration, financing and insurance requirements and processes across various markets</w:t>
      </w:r>
    </w:p>
    <w:p>
      <w:pPr>
        <w:pStyle w:val="Compact"/>
        <w:numPr>
          <w:numId w:val="1001"/>
          <w:ilvl w:val="0"/>
        </w:numPr>
      </w:pPr>
      <w:r>
        <w:t xml:space="preserve">Develop and coach local managers and team leaders to effectively manage delivery operations in each market</w:t>
      </w:r>
    </w:p>
    <w:p>
      <w:pPr>
        <w:pStyle w:val="Compact"/>
        <w:numPr>
          <w:numId w:val="1001"/>
          <w:ilvl w:val="0"/>
        </w:numPr>
      </w:pPr>
      <w:r>
        <w:t xml:space="preserve">Monitor and review market performance in customer satisfaction, efficiency and inventory turnaround</w:t>
      </w:r>
    </w:p>
    <w:p>
      <w:pPr>
        <w:pStyle w:val="Compact"/>
        <w:numPr>
          <w:numId w:val="1001"/>
          <w:ilvl w:val="0"/>
        </w:numPr>
      </w:pPr>
      <w:r>
        <w:t xml:space="preserve">Assist, plan and execute in new market entry where necessary</w:t>
      </w:r>
    </w:p>
    <w:p>
      <w:pPr>
        <w:pStyle w:val="Compact"/>
        <w:numPr>
          <w:numId w:val="1001"/>
          <w:ilvl w:val="0"/>
        </w:numPr>
      </w:pPr>
      <w:r>
        <w:t xml:space="preserve">Manage the recruitment delivery team to drive profit in line with business plan</w:t>
      </w:r>
    </w:p>
    <w:p>
      <w:pPr>
        <w:pStyle w:val="Compact"/>
        <w:numPr>
          <w:numId w:val="1001"/>
          <w:ilvl w:val="0"/>
        </w:numPr>
      </w:pPr>
      <w:r>
        <w:t xml:space="preserve">Absence Management ,Performance Management of team</w:t>
      </w:r>
    </w:p>
    <w:p>
      <w:pPr>
        <w:pStyle w:val="Compact"/>
        <w:numPr>
          <w:numId w:val="1001"/>
          <w:ilvl w:val="0"/>
        </w:numPr>
      </w:pPr>
      <w:r>
        <w:t xml:space="preserve">Develop and implement management process and procedures to achieve KPI’s, team development and service growth</w:t>
      </w:r>
    </w:p>
    <w:p>
      <w:pPr>
        <w:pStyle w:val="Compact"/>
        <w:numPr>
          <w:numId w:val="1001"/>
          <w:ilvl w:val="0"/>
        </w:numPr>
      </w:pPr>
      <w:r>
        <w:t xml:space="preserve">Identifying areas for procedural / solution improvement</w:t>
      </w:r>
    </w:p>
    <w:p>
      <w:pPr>
        <w:pStyle w:val="Compact"/>
        <w:numPr>
          <w:numId w:val="1001"/>
          <w:ilvl w:val="0"/>
        </w:numPr>
      </w:pPr>
      <w:r>
        <w:t xml:space="preserve">Management of distribution of workloads within timeframes agreed</w:t>
      </w:r>
    </w:p>
    <w:p>
      <w:pPr>
        <w:pStyle w:val="Heading2"/>
      </w:pPr>
      <w:bookmarkStart w:id="23" w:name="qualifications-for-delivery"/>
      <w:r>
        <w:t xml:space="preserve">Qualifications for delivery</w:t>
      </w:r>
      <w:bookmarkEnd w:id="23"/>
    </w:p>
    <w:p>
      <w:pPr>
        <w:pStyle w:val="Compact"/>
        <w:numPr>
          <w:numId w:val="1002"/>
          <w:ilvl w:val="0"/>
        </w:numPr>
      </w:pPr>
      <w:r>
        <w:t xml:space="preserve">Numbers-driven, analytical mindset</w:t>
      </w:r>
    </w:p>
    <w:p>
      <w:pPr>
        <w:pStyle w:val="Compact"/>
        <w:numPr>
          <w:numId w:val="1002"/>
          <w:ilvl w:val="0"/>
        </w:numPr>
      </w:pPr>
      <w:r>
        <w:t xml:space="preserve">Superior written and verbal communication skills / Fluent in English</w:t>
      </w:r>
    </w:p>
    <w:p>
      <w:pPr>
        <w:pStyle w:val="Compact"/>
        <w:numPr>
          <w:numId w:val="1002"/>
          <w:ilvl w:val="0"/>
        </w:numPr>
      </w:pPr>
      <w:r>
        <w:t xml:space="preserve">Technological fluency and ability to operate in business systems (experience using SalesForce a plus)</w:t>
      </w:r>
    </w:p>
    <w:p>
      <w:pPr>
        <w:pStyle w:val="Compact"/>
        <w:numPr>
          <w:numId w:val="1002"/>
          <w:ilvl w:val="0"/>
        </w:numPr>
      </w:pPr>
      <w:r>
        <w:t xml:space="preserve">At least one year of route transportation experience is preferred</w:t>
      </w:r>
    </w:p>
    <w:p>
      <w:pPr>
        <w:pStyle w:val="Compact"/>
        <w:numPr>
          <w:numId w:val="1002"/>
          <w:ilvl w:val="0"/>
        </w:numPr>
      </w:pPr>
      <w:r>
        <w:t xml:space="preserve">Have a keen sense of direction with the ability to read a map and find your way around your delivery area</w:t>
      </w:r>
    </w:p>
    <w:p>
      <w:pPr>
        <w:pStyle w:val="Compact"/>
        <w:numPr>
          <w:numId w:val="1002"/>
          <w:ilvl w:val="0"/>
        </w:numPr>
      </w:pPr>
      <w:r>
        <w:t xml:space="preserve">Demonstrate a friendly, high energy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2021-10-28T13:10:31Z</dcterms:created>
  <dcterms:modified xsi:type="dcterms:W3CDTF">2021-10-28T13:10:31Z</dcterms:modified>
</cp:coreProperties>
</file>