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https://www.velvetjobs.com/job-descriptions/delivery-service-manager</w:t>
        </w:r>
      </w:hyperlink>
    </w:p>
    <w:p>
      <w:pPr>
        <w:pStyle w:val="Heading1"/>
      </w:pPr>
      <w:bookmarkStart w:id="21" w:name="example-of-delivery-service-manager-job-description"/>
      <w:r>
        <w:t xml:space="preserve">Example of Delivery Service Manager Job Description</w:t>
      </w:r>
      <w:bookmarkEnd w:id="21"/>
    </w:p>
    <w:p>
      <w:pPr>
        <w:pStyle w:val="Compact"/>
      </w:pPr>
      <w:r>
        <w:t xml:space="preserve">Our innovative and growing company is looking for a delivery service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livery-service-manager"/>
      <w:r>
        <w:t xml:space="preserve">Responsibilities for delivery service manager</w:t>
      </w:r>
      <w:bookmarkEnd w:id="22"/>
    </w:p>
    <w:p>
      <w:pPr>
        <w:pStyle w:val="Compact"/>
        <w:numPr>
          <w:numId w:val="1001"/>
          <w:ilvl w:val="0"/>
        </w:numPr>
      </w:pPr>
      <w:r>
        <w:t xml:space="preserve">Management of internal policies and procedures and auditing weekly/monthly as necessary</w:t>
      </w:r>
    </w:p>
    <w:p>
      <w:pPr>
        <w:pStyle w:val="Compact"/>
        <w:numPr>
          <w:numId w:val="1001"/>
          <w:ilvl w:val="0"/>
        </w:numPr>
      </w:pPr>
      <w:r>
        <w:t xml:space="preserve">Management of any performance reporting and dashboard information for department</w:t>
      </w:r>
    </w:p>
    <w:p>
      <w:pPr>
        <w:pStyle w:val="Compact"/>
        <w:numPr>
          <w:numId w:val="1001"/>
          <w:ilvl w:val="0"/>
        </w:numPr>
      </w:pPr>
      <w:r>
        <w:t xml:space="preserve">Regular weekly/monthly building audits (in and out of core hours) to ensure services are being delivered to a satisfactory and safe standard in line with contractual SLAs and KPIs</w:t>
      </w:r>
    </w:p>
    <w:p>
      <w:pPr>
        <w:pStyle w:val="Compact"/>
        <w:numPr>
          <w:numId w:val="1001"/>
          <w:ilvl w:val="0"/>
        </w:numPr>
      </w:pPr>
      <w:r>
        <w:t xml:space="preserve">Chair regular monthly champions meetings</w:t>
      </w:r>
    </w:p>
    <w:p>
      <w:pPr>
        <w:pStyle w:val="Compact"/>
        <w:numPr>
          <w:numId w:val="1001"/>
          <w:ilvl w:val="0"/>
        </w:numPr>
      </w:pPr>
      <w:r>
        <w:t xml:space="preserve">Chair regular monthly vendor meetings and review performance against SLA and financial targets</w:t>
      </w:r>
    </w:p>
    <w:p>
      <w:pPr>
        <w:pStyle w:val="Compact"/>
        <w:numPr>
          <w:numId w:val="1001"/>
          <w:ilvl w:val="0"/>
        </w:numPr>
      </w:pPr>
      <w:r>
        <w:t xml:space="preserve">Building, robust ongoing management and forecasting of the soft services budgets ensuring accurate track of spend</w:t>
      </w:r>
    </w:p>
    <w:p>
      <w:pPr>
        <w:pStyle w:val="Compact"/>
        <w:numPr>
          <w:numId w:val="1001"/>
          <w:ilvl w:val="0"/>
        </w:numPr>
      </w:pPr>
      <w:r>
        <w:t xml:space="preserve">Deputising for the senior manager and peers as necessary</w:t>
      </w:r>
    </w:p>
    <w:p>
      <w:pPr>
        <w:pStyle w:val="Compact"/>
        <w:numPr>
          <w:numId w:val="1001"/>
          <w:ilvl w:val="0"/>
        </w:numPr>
      </w:pPr>
      <w:r>
        <w:t xml:space="preserve">Liaise with internal teams who deploy, configure and maintain client environments within Managed Hosting</w:t>
      </w:r>
    </w:p>
    <w:p>
      <w:pPr>
        <w:pStyle w:val="Compact"/>
        <w:numPr>
          <w:numId w:val="1001"/>
          <w:ilvl w:val="0"/>
        </w:numPr>
      </w:pPr>
      <w:r>
        <w:t xml:space="preserve">To manage the delivery of services to clients against an established Service Level Agreement and Service Operating Schedules</w:t>
      </w:r>
    </w:p>
    <w:p>
      <w:pPr>
        <w:pStyle w:val="Compact"/>
        <w:numPr>
          <w:numId w:val="1001"/>
          <w:ilvl w:val="0"/>
        </w:numPr>
      </w:pPr>
      <w:r>
        <w:t xml:space="preserve">To manage the implementation of minor projects against agreed contracts specifications</w:t>
      </w:r>
    </w:p>
    <w:p>
      <w:pPr>
        <w:pStyle w:val="Heading2"/>
      </w:pPr>
      <w:bookmarkStart w:id="23" w:name="qualifications-for-delivery-service-manager"/>
      <w:r>
        <w:t xml:space="preserve">Qualifications for delivery service manager</w:t>
      </w:r>
      <w:bookmarkEnd w:id="23"/>
    </w:p>
    <w:p>
      <w:pPr>
        <w:pStyle w:val="Compact"/>
        <w:numPr>
          <w:numId w:val="1002"/>
          <w:ilvl w:val="0"/>
        </w:numPr>
      </w:pPr>
      <w:r>
        <w:t xml:space="preserve">Graduate with more than 10 Years of Experience in MCP, ITIL Certfied, PMP Trained</w:t>
      </w:r>
    </w:p>
    <w:p>
      <w:pPr>
        <w:pStyle w:val="Compact"/>
        <w:numPr>
          <w:numId w:val="1002"/>
          <w:ilvl w:val="0"/>
        </w:numPr>
      </w:pPr>
      <w:r>
        <w:t xml:space="preserve">Experience in ITIL Service Management module</w:t>
      </w:r>
    </w:p>
    <w:p>
      <w:pPr>
        <w:pStyle w:val="Compact"/>
        <w:numPr>
          <w:numId w:val="1002"/>
          <w:ilvl w:val="0"/>
        </w:numPr>
      </w:pPr>
      <w:r>
        <w:t xml:space="preserve">Strong technical negotiation skills</w:t>
      </w:r>
    </w:p>
    <w:p>
      <w:pPr>
        <w:pStyle w:val="Compact"/>
        <w:numPr>
          <w:numId w:val="1002"/>
          <w:ilvl w:val="0"/>
        </w:numPr>
      </w:pPr>
      <w:r>
        <w:t xml:space="preserve">Experience of showing confidence under pressure in customer meetings</w:t>
      </w:r>
    </w:p>
    <w:p>
      <w:pPr>
        <w:pStyle w:val="Compact"/>
        <w:numPr>
          <w:numId w:val="1002"/>
          <w:ilvl w:val="0"/>
        </w:numPr>
      </w:pPr>
      <w:r>
        <w:t xml:space="preserve">5 years Domestic Cash Management Experience with a deep understanding of Treasury Solutions product/service offerings</w:t>
      </w:r>
    </w:p>
    <w:p>
      <w:pPr>
        <w:pStyle w:val="Compact"/>
        <w:numPr>
          <w:numId w:val="1002"/>
          <w:ilvl w:val="0"/>
        </w:numPr>
      </w:pPr>
      <w:r>
        <w:t xml:space="preserve">2 years Customer Service Experience with a strong background in high touch client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2021-10-28T13:28:04Z</dcterms:created>
  <dcterms:modified xsi:type="dcterms:W3CDTF">2021-10-28T13:28:04Z</dcterms:modified>
</cp:coreProperties>
</file>