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https://www.velvetjobs.com/job-descriptions/delivery-service-manager</w:t>
        </w:r>
      </w:hyperlink>
    </w:p>
    <w:p>
      <w:pPr>
        <w:pStyle w:val="Heading1"/>
      </w:pPr>
      <w:bookmarkStart w:id="21" w:name="example-of-delivery-service-manager-job-description"/>
      <w:r>
        <w:t xml:space="preserve">Example of Delivery Service Manager Job Description</w:t>
      </w:r>
      <w:bookmarkEnd w:id="21"/>
    </w:p>
    <w:p>
      <w:pPr>
        <w:pStyle w:val="Compact"/>
      </w:pPr>
      <w:r>
        <w:t xml:space="preserve">Our company is growing rapidly and is searching for experienced candidates for the position of delivery service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service-manager"/>
      <w:r>
        <w:t xml:space="preserve">Responsibilities for delivery service manager</w:t>
      </w:r>
      <w:bookmarkEnd w:id="22"/>
    </w:p>
    <w:p>
      <w:pPr>
        <w:pStyle w:val="Compact"/>
        <w:numPr>
          <w:numId w:val="1001"/>
          <w:ilvl w:val="0"/>
        </w:numPr>
      </w:pPr>
      <w:r>
        <w:t xml:space="preserve">Conduct project status calls, meetings and document meeting notes and action items</w:t>
      </w:r>
    </w:p>
    <w:p>
      <w:pPr>
        <w:pStyle w:val="Compact"/>
        <w:numPr>
          <w:numId w:val="1001"/>
          <w:ilvl w:val="0"/>
        </w:numPr>
      </w:pPr>
      <w:r>
        <w:t xml:space="preserve">Coordinate and schedule implementations in multi-vendor environment</w:t>
      </w:r>
    </w:p>
    <w:p>
      <w:pPr>
        <w:pStyle w:val="Compact"/>
        <w:numPr>
          <w:numId w:val="1001"/>
          <w:ilvl w:val="0"/>
        </w:numPr>
      </w:pPr>
      <w:r>
        <w:t xml:space="preserve">Maintain a current knowledge of the applications and their impact on deployment schedules</w:t>
      </w:r>
    </w:p>
    <w:p>
      <w:pPr>
        <w:pStyle w:val="Compact"/>
        <w:numPr>
          <w:numId w:val="1001"/>
          <w:ilvl w:val="0"/>
        </w:numPr>
      </w:pPr>
      <w:r>
        <w:t xml:space="preserve">Work as integral member of technical teams and provide leadership to the team</w:t>
      </w:r>
    </w:p>
    <w:p>
      <w:pPr>
        <w:pStyle w:val="Compact"/>
        <w:numPr>
          <w:numId w:val="1001"/>
          <w:ilvl w:val="0"/>
        </w:numPr>
      </w:pPr>
      <w:r>
        <w:t xml:space="preserve">Act as liaison between government personnel and program leadership</w:t>
      </w:r>
    </w:p>
    <w:p>
      <w:pPr>
        <w:pStyle w:val="Compact"/>
        <w:numPr>
          <w:numId w:val="1001"/>
          <w:ilvl w:val="0"/>
        </w:numPr>
      </w:pPr>
      <w:r>
        <w:t xml:space="preserve">Guide and manage team</w:t>
      </w:r>
    </w:p>
    <w:p>
      <w:pPr>
        <w:pStyle w:val="Compact"/>
        <w:numPr>
          <w:numId w:val="1001"/>
          <w:ilvl w:val="0"/>
        </w:numPr>
      </w:pPr>
      <w:r>
        <w:t xml:space="preserve">Implement secure applications and ensure system compliance</w:t>
      </w:r>
    </w:p>
    <w:p>
      <w:pPr>
        <w:pStyle w:val="Compact"/>
        <w:numPr>
          <w:numId w:val="1001"/>
          <w:ilvl w:val="0"/>
        </w:numPr>
      </w:pPr>
      <w:r>
        <w:t xml:space="preserve">Ensure Network Global service availability and performance targets are met</w:t>
      </w:r>
    </w:p>
    <w:p>
      <w:pPr>
        <w:pStyle w:val="Compact"/>
        <w:numPr>
          <w:numId w:val="1001"/>
          <w:ilvl w:val="0"/>
        </w:numPr>
      </w:pPr>
      <w:r>
        <w:t xml:space="preserve">Manage and lead teams to meet agreed service levels</w:t>
      </w:r>
    </w:p>
    <w:p>
      <w:pPr>
        <w:pStyle w:val="Compact"/>
        <w:numPr>
          <w:numId w:val="1001"/>
          <w:ilvl w:val="0"/>
        </w:numPr>
      </w:pPr>
      <w:r>
        <w:t xml:space="preserve">Lead the planning and estimation for fixed price projects/change requests</w:t>
      </w:r>
    </w:p>
    <w:p>
      <w:pPr>
        <w:pStyle w:val="Heading2"/>
      </w:pPr>
      <w:bookmarkStart w:id="23" w:name="qualifications-for-delivery-service-manager"/>
      <w:r>
        <w:t xml:space="preserve">Qualifications for delivery service manager</w:t>
      </w:r>
      <w:bookmarkEnd w:id="23"/>
    </w:p>
    <w:p>
      <w:pPr>
        <w:pStyle w:val="Compact"/>
        <w:numPr>
          <w:numId w:val="1002"/>
          <w:ilvl w:val="0"/>
        </w:numPr>
      </w:pPr>
      <w:r>
        <w:t xml:space="preserve">Excellent understanding of Service Delivery Operations (ITIL) and relationship with Service Level Agreements</w:t>
      </w:r>
    </w:p>
    <w:p>
      <w:pPr>
        <w:pStyle w:val="Compact"/>
        <w:numPr>
          <w:numId w:val="1002"/>
          <w:ilvl w:val="0"/>
        </w:numPr>
      </w:pPr>
      <w:r>
        <w:t xml:space="preserve">Pull in additional resources when needed specialist teams or people for specific issues / opportunities</w:t>
      </w:r>
    </w:p>
    <w:p>
      <w:pPr>
        <w:pStyle w:val="Compact"/>
        <w:numPr>
          <w:numId w:val="1002"/>
          <w:ilvl w:val="0"/>
        </w:numPr>
      </w:pPr>
      <w:r>
        <w:t xml:space="preserve">Open-minded and able to work in a team either as a team leader or team member and to arrange group work</w:t>
      </w:r>
    </w:p>
    <w:p>
      <w:pPr>
        <w:pStyle w:val="Compact"/>
        <w:numPr>
          <w:numId w:val="1002"/>
          <w:ilvl w:val="0"/>
        </w:numPr>
      </w:pPr>
      <w:r>
        <w:t xml:space="preserve">Effective use of Lean, Six Sigma, Kaizen methodologies and tools</w:t>
      </w:r>
    </w:p>
    <w:p>
      <w:pPr>
        <w:pStyle w:val="Compact"/>
        <w:numPr>
          <w:numId w:val="1002"/>
          <w:ilvl w:val="0"/>
        </w:numPr>
      </w:pPr>
      <w:r>
        <w:t xml:space="preserve">Working knowledge of Rally</w:t>
      </w:r>
    </w:p>
    <w:p>
      <w:pPr>
        <w:pStyle w:val="Compact"/>
        <w:numPr>
          <w:numId w:val="1002"/>
          <w:ilvl w:val="0"/>
        </w:numPr>
      </w:pPr>
      <w:r>
        <w:t xml:space="preserve">Service Restoration Mgmt - 1</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2021-10-28T13:16:15Z</dcterms:created>
  <dcterms:modified xsi:type="dcterms:W3CDTF">2021-10-28T13:16:15Z</dcterms:modified>
</cp:coreProperties>
</file>