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https://www.velvetjobs.com/job-descriptions/delivery-operations-manager</w:t>
        </w:r>
      </w:hyperlink>
    </w:p>
    <w:p>
      <w:pPr>
        <w:pStyle w:val="Heading1"/>
      </w:pPr>
      <w:bookmarkStart w:id="21" w:name="example-of-delivery-operations-manager-job-description"/>
      <w:r>
        <w:t xml:space="preserve">Example of Delivery Operations Manager Job Description</w:t>
      </w:r>
      <w:bookmarkEnd w:id="21"/>
    </w:p>
    <w:p>
      <w:pPr>
        <w:pStyle w:val="Compact"/>
      </w:pPr>
      <w:r>
        <w:t xml:space="preserve">Our company is growing rapidly and is searching for experienced candidates for the position of delivery operations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elivery-operations-manager"/>
      <w:r>
        <w:t xml:space="preserve">Responsibilities for delivery operations manager</w:t>
      </w:r>
      <w:bookmarkEnd w:id="22"/>
    </w:p>
    <w:p>
      <w:pPr>
        <w:pStyle w:val="Compact"/>
        <w:numPr>
          <w:numId w:val="1001"/>
          <w:ilvl w:val="0"/>
        </w:numPr>
      </w:pPr>
      <w:r>
        <w:t xml:space="preserve">Provide hands-on leadership and vision to key stakeholders as it relates to the execution of volume forecast models, annual planning</w:t>
      </w:r>
    </w:p>
    <w:p>
      <w:pPr>
        <w:pStyle w:val="Compact"/>
        <w:numPr>
          <w:numId w:val="1001"/>
          <w:ilvl w:val="0"/>
        </w:numPr>
      </w:pPr>
      <w:r>
        <w:t xml:space="preserve">Lead site-wide performance through the assessment and management of key performance indicators, training, talent development and employee counseling</w:t>
      </w:r>
    </w:p>
    <w:p>
      <w:pPr>
        <w:pStyle w:val="Compact"/>
        <w:numPr>
          <w:numId w:val="1001"/>
          <w:ilvl w:val="0"/>
        </w:numPr>
      </w:pPr>
      <w:r>
        <w:t xml:space="preserve">Leverage thorough analysis of results and data to consistently seek ways to improve processes, systems, reporting, service and quality standards of the organization</w:t>
      </w:r>
    </w:p>
    <w:p>
      <w:pPr>
        <w:pStyle w:val="Compact"/>
        <w:numPr>
          <w:numId w:val="1001"/>
          <w:ilvl w:val="0"/>
        </w:numPr>
      </w:pPr>
      <w:r>
        <w:t xml:space="preserve">Perform Quarterly Business reviews in partnership with cross-functional Home Delivery partners and stakeholders</w:t>
      </w:r>
    </w:p>
    <w:p>
      <w:pPr>
        <w:pStyle w:val="Compact"/>
        <w:numPr>
          <w:numId w:val="1001"/>
          <w:ilvl w:val="0"/>
        </w:numPr>
      </w:pPr>
      <w:r>
        <w:t xml:space="preserve">Account for daily on-time delivery completion, driver performance, inbound trailer scheduling and unloading, and customer order delivery satisfaction</w:t>
      </w:r>
    </w:p>
    <w:p>
      <w:pPr>
        <w:pStyle w:val="Compact"/>
        <w:numPr>
          <w:numId w:val="1001"/>
          <w:ilvl w:val="0"/>
        </w:numPr>
      </w:pPr>
      <w:r>
        <w:t xml:space="preserve">Provide stellar customer service to our Galleries, Customer Service Teams and all other internal partners</w:t>
      </w:r>
    </w:p>
    <w:p>
      <w:pPr>
        <w:pStyle w:val="Compact"/>
        <w:numPr>
          <w:numId w:val="1001"/>
          <w:ilvl w:val="0"/>
        </w:numPr>
      </w:pPr>
      <w:r>
        <w:t xml:space="preserve">Maintain continuous interaction, engagement and open channels of communication with customers, partners and subordinates in a courteous and professional manner</w:t>
      </w:r>
    </w:p>
    <w:p>
      <w:pPr>
        <w:pStyle w:val="Compact"/>
        <w:numPr>
          <w:numId w:val="1001"/>
          <w:ilvl w:val="0"/>
        </w:numPr>
      </w:pPr>
      <w:r>
        <w:t xml:space="preserve">Own all facets of P&amp;L management and accountability including monthly, quarterly and annual reporting to senior staff members</w:t>
      </w:r>
    </w:p>
    <w:p>
      <w:pPr>
        <w:pStyle w:val="Compact"/>
        <w:numPr>
          <w:numId w:val="1001"/>
          <w:ilvl w:val="0"/>
        </w:numPr>
      </w:pPr>
      <w:r>
        <w:t xml:space="preserve">Routinely audit all operational functions to ensure adherence to outlined SOPs</w:t>
      </w:r>
    </w:p>
    <w:p>
      <w:pPr>
        <w:pStyle w:val="Compact"/>
        <w:numPr>
          <w:numId w:val="1001"/>
          <w:ilvl w:val="0"/>
        </w:numPr>
      </w:pPr>
      <w:r>
        <w:t xml:space="preserve">Retain oversight of daily cycle counts to ensure inventory accuracy of all products passing through location</w:t>
      </w:r>
    </w:p>
    <w:p>
      <w:pPr>
        <w:pStyle w:val="Heading2"/>
      </w:pPr>
      <w:bookmarkStart w:id="23" w:name="qualifications-for-delivery-operations-manager"/>
      <w:r>
        <w:t xml:space="preserve">Qualifications for delivery operations manager</w:t>
      </w:r>
      <w:bookmarkEnd w:id="23"/>
    </w:p>
    <w:p>
      <w:pPr>
        <w:pStyle w:val="Compact"/>
        <w:numPr>
          <w:numId w:val="1002"/>
          <w:ilvl w:val="0"/>
        </w:numPr>
      </w:pPr>
      <w:r>
        <w:t xml:space="preserve">Create operations playbook and integrate into business for consistent project review</w:t>
      </w:r>
    </w:p>
    <w:p>
      <w:pPr>
        <w:pStyle w:val="Compact"/>
        <w:numPr>
          <w:numId w:val="1002"/>
          <w:ilvl w:val="0"/>
        </w:numPr>
      </w:pPr>
      <w:r>
        <w:t xml:space="preserve">Create a governance forum for employees to voice concerns on project implementation and present those findings to Senior Leadership</w:t>
      </w:r>
    </w:p>
    <w:p>
      <w:pPr>
        <w:pStyle w:val="Compact"/>
        <w:numPr>
          <w:numId w:val="1002"/>
          <w:ilvl w:val="0"/>
        </w:numPr>
      </w:pPr>
      <w:r>
        <w:t xml:space="preserve">Build relationships with our customers to better understand customer goals and efforts</w:t>
      </w:r>
    </w:p>
    <w:p>
      <w:pPr>
        <w:pStyle w:val="Compact"/>
        <w:numPr>
          <w:numId w:val="1002"/>
          <w:ilvl w:val="0"/>
        </w:numPr>
      </w:pPr>
      <w:r>
        <w:t xml:space="preserve">Provide input to stakeholders on feature improvements, customers business challenges, and what keeps our customers happy, and what makes them churn</w:t>
      </w:r>
    </w:p>
    <w:p>
      <w:pPr>
        <w:pStyle w:val="Compact"/>
        <w:numPr>
          <w:numId w:val="1002"/>
          <w:ilvl w:val="0"/>
        </w:numPr>
      </w:pPr>
      <w:r>
        <w:t xml:space="preserve">Track, process, and analyze surveys on feature improvements, customer business challenges</w:t>
      </w:r>
    </w:p>
    <w:p>
      <w:pPr>
        <w:pStyle w:val="Compact"/>
        <w:numPr>
          <w:numId w:val="1002"/>
          <w:ilvl w:val="0"/>
        </w:numPr>
      </w:pPr>
      <w:r>
        <w:t xml:space="preserve">Work collaboratively with the marketing, product, sales, and customer support teams to develop and promote new initiatives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livery-operation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livery-operation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2021-10-28T13:36:28Z</dcterms:created>
  <dcterms:modified xsi:type="dcterms:W3CDTF">2021-10-28T13:36:28Z</dcterms:modified>
</cp:coreProperties>
</file>