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https://www.velvetjobs.com/job-descriptions/delivery-manager-senior</w:t>
        </w:r>
      </w:hyperlink>
    </w:p>
    <w:p>
      <w:pPr>
        <w:pStyle w:val="Heading1"/>
      </w:pPr>
      <w:bookmarkStart w:id="21" w:name="example-of-delivery-manager-senior-job-description"/>
      <w:r>
        <w:t xml:space="preserve">Example of Delivery Manager Senior Job Description</w:t>
      </w:r>
      <w:bookmarkEnd w:id="21"/>
    </w:p>
    <w:p>
      <w:pPr>
        <w:pStyle w:val="Compact"/>
      </w:pPr>
      <w:r>
        <w:t xml:space="preserve">Our company is searching for experienced candidates for the position of delivery manager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livery-manager-senior"/>
      <w:r>
        <w:t xml:space="preserve">Responsibilities for delivery manager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position will require updates to Directors, Sr</w:t>
      </w:r>
    </w:p>
    <w:p>
      <w:pPr>
        <w:pStyle w:val="Compact"/>
        <w:numPr>
          <w:numId w:val="1001"/>
          <w:ilvl w:val="0"/>
        </w:numPr>
      </w:pPr>
      <w:r>
        <w:t xml:space="preserve">Develop strong, positive cross organization relationships with internal groups to include industry units, account teams, and product groups, with partners and customers</w:t>
      </w:r>
    </w:p>
    <w:p>
      <w:pPr>
        <w:pStyle w:val="Compact"/>
        <w:numPr>
          <w:numId w:val="1001"/>
          <w:ilvl w:val="0"/>
        </w:numPr>
      </w:pPr>
      <w:r>
        <w:t xml:space="preserve">Facilitate bug triage</w:t>
      </w:r>
    </w:p>
    <w:p>
      <w:pPr>
        <w:pStyle w:val="Compact"/>
        <w:numPr>
          <w:numId w:val="1001"/>
          <w:ilvl w:val="0"/>
        </w:numPr>
      </w:pPr>
      <w:r>
        <w:t xml:space="preserve">Through partnership with leadership and effective management of team(s) (direct reports and contractors/vendors), deliver robust technical solutions, ensuring that service level commitments and project time lines are maintained</w:t>
      </w:r>
    </w:p>
    <w:p>
      <w:pPr>
        <w:pStyle w:val="Compact"/>
        <w:numPr>
          <w:numId w:val="1001"/>
          <w:ilvl w:val="0"/>
        </w:numPr>
      </w:pPr>
      <w:r>
        <w:t xml:space="preserve">Evaluate, troubleshoot and participate in root-cause analysis of development and test environment issues within technical area(s) of expertise</w:t>
      </w:r>
    </w:p>
    <w:p>
      <w:pPr>
        <w:pStyle w:val="Compact"/>
        <w:numPr>
          <w:numId w:val="1001"/>
          <w:ilvl w:val="0"/>
        </w:numPr>
      </w:pPr>
      <w:r>
        <w:t xml:space="preserve">Define, track and measure overall department performance and metrics</w:t>
      </w:r>
    </w:p>
    <w:p>
      <w:pPr>
        <w:pStyle w:val="Compact"/>
        <w:numPr>
          <w:numId w:val="1001"/>
          <w:ilvl w:val="0"/>
        </w:numPr>
      </w:pPr>
      <w:r>
        <w:t xml:space="preserve">Participates in Corporate and Business Unit Strategic planning sessions</w:t>
      </w:r>
    </w:p>
    <w:p>
      <w:pPr>
        <w:pStyle w:val="Compact"/>
        <w:numPr>
          <w:numId w:val="1001"/>
          <w:ilvl w:val="0"/>
        </w:numPr>
      </w:pPr>
      <w:r>
        <w:t xml:space="preserve">Accepts features, releases</w:t>
      </w:r>
    </w:p>
    <w:p>
      <w:pPr>
        <w:pStyle w:val="Compact"/>
        <w:numPr>
          <w:numId w:val="1001"/>
          <w:ilvl w:val="0"/>
        </w:numPr>
      </w:pPr>
      <w:r>
        <w:t xml:space="preserve">Ownership and project management of the design and roll out of store process and standards</w:t>
      </w:r>
    </w:p>
    <w:p>
      <w:pPr>
        <w:pStyle w:val="Compact"/>
        <w:numPr>
          <w:numId w:val="1001"/>
          <w:ilvl w:val="0"/>
        </w:numPr>
      </w:pPr>
      <w:r>
        <w:t xml:space="preserve">Working closely with the regional retail teams and corporate teams to ensure the design is fit for purpose and globally scalable</w:t>
      </w:r>
    </w:p>
    <w:p>
      <w:pPr>
        <w:pStyle w:val="Heading2"/>
      </w:pPr>
      <w:bookmarkStart w:id="23" w:name="qualifications-for-delivery-manager-senior"/>
      <w:r>
        <w:t xml:space="preserve">Qualifications for delivery manager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related experience managing discrete deliverables or full life cycles of projects</w:t>
      </w:r>
    </w:p>
    <w:p>
      <w:pPr>
        <w:pStyle w:val="Compact"/>
        <w:numPr>
          <w:numId w:val="1002"/>
          <w:ilvl w:val="0"/>
        </w:numPr>
      </w:pPr>
      <w:r>
        <w:t xml:space="preserve">Must be able to manage and influence without authority</w:t>
      </w:r>
    </w:p>
    <w:p>
      <w:pPr>
        <w:pStyle w:val="Compact"/>
        <w:numPr>
          <w:numId w:val="1002"/>
          <w:ilvl w:val="0"/>
        </w:numPr>
      </w:pPr>
      <w:r>
        <w:t xml:space="preserve">Advanced degree in Computer or Information science</w:t>
      </w:r>
    </w:p>
    <w:p>
      <w:pPr>
        <w:pStyle w:val="Compact"/>
        <w:numPr>
          <w:numId w:val="1002"/>
          <w:ilvl w:val="0"/>
        </w:numPr>
      </w:pPr>
      <w:r>
        <w:t xml:space="preserve">7+ years in Project Delivery management</w:t>
      </w:r>
    </w:p>
    <w:p>
      <w:pPr>
        <w:pStyle w:val="Compact"/>
        <w:numPr>
          <w:numId w:val="1002"/>
          <w:ilvl w:val="0"/>
        </w:numPr>
      </w:pPr>
      <w:r>
        <w:t xml:space="preserve">Support/Participate with Engineering in developing the strategic direction and roadmap for Network technology</w:t>
      </w:r>
    </w:p>
    <w:p>
      <w:pPr>
        <w:pStyle w:val="Compact"/>
        <w:numPr>
          <w:numId w:val="1002"/>
          <w:ilvl w:val="0"/>
        </w:numPr>
      </w:pPr>
      <w:r>
        <w:t xml:space="preserve">Responsible for managing multiple, broad and highly complex teams and/or projects which are diverse in scope (e.g., full line of business, tier 1 projects, both business sponsored and ITS sponsored)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-manag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-manag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2021-10-28T13:04:28Z</dcterms:created>
  <dcterms:modified xsi:type="dcterms:W3CDTF">2021-10-28T13:04:28Z</dcterms:modified>
</cp:coreProperties>
</file>