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https://www.velvetjobs.com/job-descriptions/delivery-engineer</w:t>
        </w:r>
      </w:hyperlink>
    </w:p>
    <w:p>
      <w:pPr>
        <w:pStyle w:val="Heading1"/>
      </w:pPr>
      <w:bookmarkStart w:id="21" w:name="example-of-delivery-engineer-job-description"/>
      <w:r>
        <w:t xml:space="preserve">Example of Delivery Engineer Job Description</w:t>
      </w:r>
      <w:bookmarkEnd w:id="21"/>
    </w:p>
    <w:p>
      <w:pPr>
        <w:pStyle w:val="Compact"/>
      </w:pPr>
      <w:r>
        <w:t xml:space="preserve">Our company is growing rapidly and is hiring for a delivery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engineer"/>
      <w:r>
        <w:t xml:space="preserve">Responsibilities for delivery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Configure and test network infrastructure specific to Video Services (streaming, conferencing, Telepresence/videoconferencing), Data (LAN, WLAN, VPN, and WAN), and network security</w:t>
      </w:r>
    </w:p>
    <w:p>
      <w:pPr>
        <w:pStyle w:val="Compact"/>
        <w:numPr>
          <w:numId w:val="1001"/>
          <w:ilvl w:val="0"/>
        </w:numPr>
      </w:pPr>
      <w:r>
        <w:t xml:space="preserve">Project manage activities including work planning, risk/issues reporting, and status reporting</w:t>
      </w:r>
    </w:p>
    <w:p>
      <w:pPr>
        <w:pStyle w:val="Compact"/>
        <w:numPr>
          <w:numId w:val="1001"/>
          <w:ilvl w:val="0"/>
        </w:numPr>
      </w:pPr>
      <w:r>
        <w:t xml:space="preserve">Work on projects and implementations of new services as required</w:t>
      </w:r>
    </w:p>
    <w:p>
      <w:pPr>
        <w:pStyle w:val="Compact"/>
        <w:numPr>
          <w:numId w:val="1001"/>
          <w:ilvl w:val="0"/>
        </w:numPr>
      </w:pPr>
      <w:r>
        <w:t xml:space="preserve">Ensure timely development and selection of sound mechanical solutions for the delivery projects</w:t>
      </w:r>
    </w:p>
    <w:p>
      <w:pPr>
        <w:pStyle w:val="Compact"/>
        <w:numPr>
          <w:numId w:val="1001"/>
          <w:ilvl w:val="0"/>
        </w:numPr>
      </w:pPr>
      <w:r>
        <w:t xml:space="preserve">Produce and deliver engineering documents according to target dates for each specific project</w:t>
      </w:r>
    </w:p>
    <w:p>
      <w:pPr>
        <w:pStyle w:val="Compact"/>
        <w:numPr>
          <w:numId w:val="1001"/>
          <w:ilvl w:val="0"/>
        </w:numPr>
      </w:pPr>
      <w:r>
        <w:t xml:space="preserve">Ensure that the engineering documents produced for a delivery project are checked and approved according to the applicable procedures/checklists</w:t>
      </w:r>
    </w:p>
    <w:p>
      <w:pPr>
        <w:pStyle w:val="Compact"/>
        <w:numPr>
          <w:numId w:val="1001"/>
          <w:ilvl w:val="0"/>
        </w:numPr>
      </w:pPr>
      <w:r>
        <w:t xml:space="preserve">Ensure that products and documents are in compliance with relevant international-, project specific- and Roxar standards</w:t>
      </w:r>
    </w:p>
    <w:p>
      <w:pPr>
        <w:pStyle w:val="Compact"/>
        <w:numPr>
          <w:numId w:val="1001"/>
          <w:ilvl w:val="0"/>
        </w:numPr>
      </w:pPr>
      <w:r>
        <w:t xml:space="preserve">Support Roxar sales in pre-PO phase if necessary</w:t>
      </w:r>
    </w:p>
    <w:p>
      <w:pPr>
        <w:pStyle w:val="Compact"/>
        <w:numPr>
          <w:numId w:val="1001"/>
          <w:ilvl w:val="0"/>
        </w:numPr>
      </w:pPr>
      <w:r>
        <w:t xml:space="preserve">Serve as a mechanical design advisor to the project throughout the project-phase and make recommendations where necessary</w:t>
      </w:r>
    </w:p>
    <w:p>
      <w:pPr>
        <w:pStyle w:val="Compact"/>
        <w:numPr>
          <w:numId w:val="1001"/>
          <w:ilvl w:val="0"/>
        </w:numPr>
      </w:pPr>
      <w:r>
        <w:t xml:space="preserve">Participate in evaluation and selection of sub-suppliers</w:t>
      </w:r>
    </w:p>
    <w:p>
      <w:pPr>
        <w:pStyle w:val="Heading2"/>
      </w:pPr>
      <w:bookmarkStart w:id="23" w:name="qualifications-for-delivery-engineer"/>
      <w:r>
        <w:t xml:space="preserve">Qualifications for delivery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experience in a technical customer facing role such as pre-sale engineer / post-sale engineer / tier 3 support engineer</w:t>
      </w:r>
    </w:p>
    <w:p>
      <w:pPr>
        <w:pStyle w:val="Compact"/>
        <w:numPr>
          <w:numId w:val="1002"/>
          <w:ilvl w:val="0"/>
        </w:numPr>
      </w:pPr>
      <w:r>
        <w:t xml:space="preserve">Understanding of the concepts and principles behind DevOps, Continuous Delivery, Agile, Lean</w:t>
      </w:r>
    </w:p>
    <w:p>
      <w:pPr>
        <w:pStyle w:val="Compact"/>
        <w:numPr>
          <w:numId w:val="1002"/>
          <w:ilvl w:val="0"/>
        </w:numPr>
      </w:pPr>
      <w:r>
        <w:t xml:space="preserve">Bachelor's Degree in Electrical Engineering (OR High School Diploma / GED with a minimum of 5 years of engineering / field experience)</w:t>
      </w:r>
    </w:p>
    <w:p>
      <w:pPr>
        <w:pStyle w:val="Compact"/>
        <w:numPr>
          <w:numId w:val="1002"/>
          <w:ilvl w:val="0"/>
        </w:numPr>
      </w:pPr>
      <w:r>
        <w:t xml:space="preserve">Extensive experience with operation and utilization of content delivery networks Experience with DNS traffic engineering practices</w:t>
      </w:r>
    </w:p>
    <w:p>
      <w:pPr>
        <w:pStyle w:val="Compact"/>
        <w:numPr>
          <w:numId w:val="1002"/>
          <w:ilvl w:val="0"/>
        </w:numPr>
      </w:pPr>
      <w:r>
        <w:t xml:space="preserve">Understanding of server hardware technologies relative to content delivery performance and capacity</w:t>
      </w:r>
    </w:p>
    <w:p>
      <w:pPr>
        <w:pStyle w:val="Compact"/>
        <w:numPr>
          <w:numId w:val="1002"/>
          <w:ilvl w:val="0"/>
        </w:numPr>
      </w:pPr>
      <w:r>
        <w:t xml:space="preserve">End to end understanding of content delivery network architecture, standards, and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2021-10-28T18:28:31Z</dcterms:created>
  <dcterms:modified xsi:type="dcterms:W3CDTF">2021-10-28T18:28:31Z</dcterms:modified>
</cp:coreProperties>
</file>