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https://www.velvetjobs.com/job-descriptions/delivery-consultant</w:t>
        </w:r>
      </w:hyperlink>
    </w:p>
    <w:p>
      <w:pPr>
        <w:pStyle w:val="Heading1"/>
      </w:pPr>
      <w:bookmarkStart w:id="21" w:name="example-of-delivery-consultant-job-description"/>
      <w:r>
        <w:t xml:space="preserve">Example of Delivery Consultant Job Description</w:t>
      </w:r>
      <w:bookmarkEnd w:id="21"/>
    </w:p>
    <w:p>
      <w:pPr>
        <w:pStyle w:val="Compact"/>
      </w:pPr>
      <w:r>
        <w:t xml:space="preserve">Our company is looking for a delivery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consultant"/>
      <w:r>
        <w:t xml:space="preserve">Responsibilities for delivery consultant</w:t>
      </w:r>
      <w:bookmarkEnd w:id="22"/>
    </w:p>
    <w:p>
      <w:pPr>
        <w:pStyle w:val="Compact"/>
        <w:numPr>
          <w:numId w:val="1001"/>
          <w:ilvl w:val="0"/>
        </w:numPr>
      </w:pPr>
      <w:r>
        <w:t xml:space="preserve">Forecast and manage the demand for onshore/offshore resources in accordance with operational targets, cost constraints and the required volumes</w:t>
      </w:r>
    </w:p>
    <w:p>
      <w:pPr>
        <w:pStyle w:val="Compact"/>
        <w:numPr>
          <w:numId w:val="1001"/>
          <w:ilvl w:val="0"/>
        </w:numPr>
      </w:pPr>
      <w:r>
        <w:t xml:space="preserve">Monitor and report on project progress to all stakeholders to ensure SLAs to the business are met</w:t>
      </w:r>
    </w:p>
    <w:p>
      <w:pPr>
        <w:pStyle w:val="Compact"/>
        <w:numPr>
          <w:numId w:val="1001"/>
          <w:ilvl w:val="0"/>
        </w:numPr>
      </w:pPr>
      <w:r>
        <w:t xml:space="preserve">Manage project costs, changes and risk and escalate issues as appropriate</w:t>
      </w:r>
    </w:p>
    <w:p>
      <w:pPr>
        <w:pStyle w:val="Compact"/>
        <w:numPr>
          <w:numId w:val="1001"/>
          <w:ilvl w:val="0"/>
        </w:numPr>
      </w:pPr>
      <w:r>
        <w:t xml:space="preserve">Apply continuous improvement methodologies to uplift and/or enhance development practices</w:t>
      </w:r>
    </w:p>
    <w:p>
      <w:pPr>
        <w:pStyle w:val="Compact"/>
        <w:numPr>
          <w:numId w:val="1001"/>
          <w:ilvl w:val="0"/>
        </w:numPr>
      </w:pPr>
      <w:r>
        <w:t xml:space="preserve">Provide leadership and coaching to team members to support them with ongoing development</w:t>
      </w:r>
    </w:p>
    <w:p>
      <w:pPr>
        <w:pStyle w:val="Compact"/>
        <w:numPr>
          <w:numId w:val="1001"/>
          <w:ilvl w:val="0"/>
        </w:numPr>
      </w:pPr>
      <w:r>
        <w:t xml:space="preserve">Work with others to help manage escalations through L5</w:t>
      </w:r>
    </w:p>
    <w:p>
      <w:pPr>
        <w:pStyle w:val="Compact"/>
        <w:numPr>
          <w:numId w:val="1001"/>
          <w:ilvl w:val="0"/>
        </w:numPr>
      </w:pPr>
      <w:r>
        <w:t xml:space="preserve">Manage and support both internal and external customer relationships</w:t>
      </w:r>
    </w:p>
    <w:p>
      <w:pPr>
        <w:pStyle w:val="Compact"/>
        <w:numPr>
          <w:numId w:val="1001"/>
          <w:ilvl w:val="0"/>
        </w:numPr>
      </w:pPr>
      <w:r>
        <w:t xml:space="preserve">Categorize the data gathered and correctly identify key themes that will impact the project</w:t>
      </w:r>
    </w:p>
    <w:p>
      <w:pPr>
        <w:pStyle w:val="Compact"/>
        <w:numPr>
          <w:numId w:val="1001"/>
          <w:ilvl w:val="0"/>
        </w:numPr>
      </w:pPr>
      <w:r>
        <w:t xml:space="preserve">Provide analytical curiosity to the customer's business problem to drive to most appropriate solution</w:t>
      </w:r>
    </w:p>
    <w:p>
      <w:pPr>
        <w:pStyle w:val="Compact"/>
        <w:numPr>
          <w:numId w:val="1001"/>
          <w:ilvl w:val="0"/>
        </w:numPr>
      </w:pPr>
      <w:r>
        <w:t xml:space="preserve">Assist in structuring solutions that address a customer's identified business need</w:t>
      </w:r>
    </w:p>
    <w:p>
      <w:pPr>
        <w:pStyle w:val="Heading2"/>
      </w:pPr>
      <w:bookmarkStart w:id="23" w:name="qualifications-for-delivery-consultant"/>
      <w:r>
        <w:t xml:space="preserve">Qualifications for delivery consultant</w:t>
      </w:r>
      <w:bookmarkEnd w:id="23"/>
    </w:p>
    <w:p>
      <w:pPr>
        <w:pStyle w:val="Compact"/>
        <w:numPr>
          <w:numId w:val="1002"/>
          <w:ilvl w:val="0"/>
        </w:numPr>
      </w:pPr>
      <w:r>
        <w:t xml:space="preserve">Effective in Time Management</w:t>
      </w:r>
    </w:p>
    <w:p>
      <w:pPr>
        <w:pStyle w:val="Compact"/>
        <w:numPr>
          <w:numId w:val="1002"/>
          <w:ilvl w:val="0"/>
        </w:numPr>
      </w:pPr>
      <w:r>
        <w:t xml:space="preserve">Ability to effectively communicate to a variety of audiences, internal partners &amp; external customers</w:t>
      </w:r>
    </w:p>
    <w:p>
      <w:pPr>
        <w:pStyle w:val="Compact"/>
        <w:numPr>
          <w:numId w:val="1002"/>
          <w:ilvl w:val="0"/>
        </w:numPr>
      </w:pPr>
      <w:r>
        <w:t xml:space="preserve">Potential to train and transfer knowledge &amp; skills</w:t>
      </w:r>
    </w:p>
    <w:p>
      <w:pPr>
        <w:pStyle w:val="Compact"/>
        <w:numPr>
          <w:numId w:val="1002"/>
          <w:ilvl w:val="0"/>
        </w:numPr>
      </w:pPr>
      <w:r>
        <w:t xml:space="preserve">Must be experienced with Microsoft Office software tools, MS Word, Excel, PowerPoint</w:t>
      </w:r>
    </w:p>
    <w:p>
      <w:pPr>
        <w:pStyle w:val="Compact"/>
        <w:numPr>
          <w:numId w:val="1002"/>
          <w:ilvl w:val="0"/>
        </w:numPr>
      </w:pPr>
      <w:r>
        <w:t xml:space="preserve">Prior Experience with Data Management a plus</w:t>
      </w:r>
    </w:p>
    <w:p>
      <w:pPr>
        <w:pStyle w:val="Compact"/>
        <w:numPr>
          <w:numId w:val="1002"/>
          <w:ilvl w:val="0"/>
        </w:numPr>
      </w:pPr>
      <w:r>
        <w:t xml:space="preserve">Be positive and enthusiastic working in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2021-10-28T18:37:28Z</dcterms:created>
  <dcterms:modified xsi:type="dcterms:W3CDTF">2021-10-28T18:37:28Z</dcterms:modified>
</cp:coreProperties>
</file>