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https://www.velvetjobs.com/job-descriptions/delivery-associate</w:t>
        </w:r>
      </w:hyperlink>
    </w:p>
    <w:p>
      <w:pPr>
        <w:pStyle w:val="Heading1"/>
      </w:pPr>
      <w:bookmarkStart w:id="21" w:name="example-of-delivery-associate-job-description"/>
      <w:r>
        <w:t xml:space="preserve">Example of Delivery Associate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delivery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very-associate"/>
      <w:r>
        <w:t xml:space="preserve">Responsibilities for delivery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clients and / or third-party vendors to begin to understand requirements and escalate issues with a focus on maintaining a seamless process flow</w:t>
      </w:r>
    </w:p>
    <w:p>
      <w:pPr>
        <w:pStyle w:val="Compact"/>
        <w:numPr>
          <w:numId w:val="1001"/>
          <w:ilvl w:val="0"/>
        </w:numPr>
      </w:pPr>
      <w:r>
        <w:t xml:space="preserve">Manage their own time in order to meet deadlines, including taking Initiative to monitor work after hours</w:t>
      </w:r>
    </w:p>
    <w:p>
      <w:pPr>
        <w:pStyle w:val="Compact"/>
        <w:numPr>
          <w:numId w:val="1001"/>
          <w:ilvl w:val="0"/>
        </w:numPr>
      </w:pPr>
      <w:r>
        <w:t xml:space="preserve">Verify input/output counts, monitors data processing jobs and audits/verify the results based on historical trends</w:t>
      </w:r>
    </w:p>
    <w:p>
      <w:pPr>
        <w:pStyle w:val="Compact"/>
        <w:numPr>
          <w:numId w:val="1001"/>
          <w:ilvl w:val="0"/>
        </w:numPr>
      </w:pPr>
      <w:r>
        <w:t xml:space="preserve">Lead client meetings as it pertains to solution, research, issues, change management and trouble shooting</w:t>
      </w:r>
    </w:p>
    <w:p>
      <w:pPr>
        <w:pStyle w:val="Compact"/>
        <w:numPr>
          <w:numId w:val="1001"/>
          <w:ilvl w:val="0"/>
        </w:numPr>
      </w:pPr>
      <w:r>
        <w:t xml:space="preserve">Outside List Manager</w:t>
      </w:r>
    </w:p>
    <w:p>
      <w:pPr>
        <w:pStyle w:val="Compact"/>
        <w:numPr>
          <w:numId w:val="1001"/>
          <w:ilvl w:val="0"/>
        </w:numPr>
      </w:pPr>
      <w:r>
        <w:t xml:space="preserve">Ensure high quality and up-to-date information in planning and tracking tools for project and study level data</w:t>
      </w:r>
    </w:p>
    <w:p>
      <w:pPr>
        <w:pStyle w:val="Compact"/>
        <w:numPr>
          <w:numId w:val="1001"/>
          <w:ilvl w:val="0"/>
        </w:numPr>
      </w:pPr>
      <w:r>
        <w:t xml:space="preserve">Support the SDL/PDL for study and project coordination</w:t>
      </w:r>
    </w:p>
    <w:p>
      <w:pPr>
        <w:pStyle w:val="Compact"/>
        <w:numPr>
          <w:numId w:val="1001"/>
          <w:ilvl w:val="0"/>
        </w:numPr>
      </w:pPr>
      <w:r>
        <w:t xml:space="preserve">Provide support for the preparation of operational meetings</w:t>
      </w:r>
    </w:p>
    <w:p>
      <w:pPr>
        <w:pStyle w:val="Compact"/>
        <w:numPr>
          <w:numId w:val="1001"/>
          <w:ilvl w:val="0"/>
        </w:numPr>
      </w:pPr>
      <w:r>
        <w:t xml:space="preserve">Update Opportunity Pipeline Report in Salesforce.com</w:t>
      </w:r>
    </w:p>
    <w:p>
      <w:pPr>
        <w:pStyle w:val="Compact"/>
        <w:numPr>
          <w:numId w:val="1001"/>
          <w:ilvl w:val="0"/>
        </w:numPr>
      </w:pPr>
      <w:r>
        <w:t xml:space="preserve">Update Weekly and Monthly Department Reporting</w:t>
      </w:r>
    </w:p>
    <w:p>
      <w:pPr>
        <w:pStyle w:val="Heading2"/>
      </w:pPr>
      <w:bookmarkStart w:id="23" w:name="qualifications-for-delivery-associate"/>
      <w:r>
        <w:t xml:space="preserve">Qualifications for delivery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 team of developers to coordinate to develop applications that or of the highest quality and are delivered in a timely manner</w:t>
      </w:r>
    </w:p>
    <w:p>
      <w:pPr>
        <w:pStyle w:val="Compact"/>
        <w:numPr>
          <w:numId w:val="1002"/>
          <w:ilvl w:val="0"/>
        </w:numPr>
      </w:pPr>
      <w:r>
        <w:t xml:space="preserve">Be responsible for end to end implementation of solution to the customer</w:t>
      </w:r>
    </w:p>
    <w:p>
      <w:pPr>
        <w:pStyle w:val="Compact"/>
        <w:numPr>
          <w:numId w:val="1002"/>
          <w:ilvl w:val="0"/>
        </w:numPr>
      </w:pPr>
      <w:r>
        <w:t xml:space="preserve">Interface with the US team and track all open issues to closure during delivery</w:t>
      </w:r>
    </w:p>
    <w:p>
      <w:pPr>
        <w:pStyle w:val="Compact"/>
        <w:numPr>
          <w:numId w:val="1002"/>
          <w:ilvl w:val="0"/>
        </w:numPr>
      </w:pPr>
      <w:r>
        <w:t xml:space="preserve">Minimum 9+ years of work experience in end-end delivery of application development</w:t>
      </w:r>
    </w:p>
    <w:p>
      <w:pPr>
        <w:pStyle w:val="Compact"/>
        <w:numPr>
          <w:numId w:val="1002"/>
          <w:ilvl w:val="0"/>
        </w:numPr>
      </w:pPr>
      <w:r>
        <w:t xml:space="preserve">Good knowledge of SQL, Relational databases and Data Modeling</w:t>
      </w:r>
    </w:p>
    <w:p>
      <w:pPr>
        <w:pStyle w:val="Compact"/>
        <w:numPr>
          <w:numId w:val="1002"/>
          <w:ilvl w:val="0"/>
        </w:numPr>
      </w:pPr>
      <w:r>
        <w:t xml:space="preserve">Create and maintain presentation deck for Weekly PMO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2021-10-28T12:54:15Z</dcterms:created>
  <dcterms:modified xsi:type="dcterms:W3CDTF">2021-10-28T12:54:15Z</dcterms:modified>
</cp:coreProperties>
</file>