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https://www.velvetjobs.com/job-descriptions/deli-supervisor</w:t>
        </w:r>
      </w:hyperlink>
    </w:p>
    <w:p>
      <w:pPr>
        <w:pStyle w:val="Heading1"/>
      </w:pPr>
      <w:bookmarkStart w:id="21" w:name="example-of-deli-supervisor-job-description"/>
      <w:r>
        <w:t xml:space="preserve">Example of Deli Supervisor Job Description</w:t>
      </w:r>
      <w:bookmarkEnd w:id="21"/>
    </w:p>
    <w:p>
      <w:pPr>
        <w:pStyle w:val="Compact"/>
      </w:pPr>
      <w:r>
        <w:t xml:space="preserve">Our company is hiring for a deli supervisor.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deli-supervisor"/>
      <w:r>
        <w:t xml:space="preserve">Responsibilities for deli supervisor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Supervising the floor during meal periods to ensure that all standards and sequence of service are met through all the guest interactions</w:t>
      </w:r>
    </w:p>
    <w:p>
      <w:pPr>
        <w:pStyle w:val="Compact"/>
        <w:numPr>
          <w:numId w:val="1001"/>
          <w:ilvl w:val="0"/>
        </w:numPr>
      </w:pPr>
      <w:r>
        <w:t xml:space="preserve">Maintains a working knowledge of food, wines, spirits, cocktails</w:t>
      </w:r>
    </w:p>
    <w:p>
      <w:pPr>
        <w:pStyle w:val="Compact"/>
        <w:numPr>
          <w:numId w:val="1001"/>
          <w:ilvl w:val="0"/>
        </w:numPr>
      </w:pPr>
      <w:r>
        <w:t xml:space="preserve">Observe performance and encourage when necessary</w:t>
      </w:r>
    </w:p>
    <w:p>
      <w:pPr>
        <w:pStyle w:val="Compact"/>
        <w:numPr>
          <w:numId w:val="1001"/>
          <w:ilvl w:val="0"/>
        </w:numPr>
      </w:pPr>
      <w:r>
        <w:t xml:space="preserve">Communicate with guest and employees using a positive and clear speaking voice</w:t>
      </w:r>
    </w:p>
    <w:p>
      <w:pPr>
        <w:pStyle w:val="Compact"/>
        <w:numPr>
          <w:numId w:val="1001"/>
          <w:ilvl w:val="0"/>
        </w:numPr>
      </w:pPr>
      <w:r>
        <w:t xml:space="preserve">Remain calm and alert especially during emergency situations, heavy hotel activity, serving as a role model for the staff and other employees</w:t>
      </w:r>
    </w:p>
    <w:p>
      <w:pPr>
        <w:pStyle w:val="Compact"/>
        <w:numPr>
          <w:numId w:val="1001"/>
          <w:ilvl w:val="0"/>
        </w:numPr>
      </w:pPr>
      <w:r>
        <w:t xml:space="preserve">Resolve problem to the satisfaction of involved parties</w:t>
      </w:r>
    </w:p>
    <w:p>
      <w:pPr>
        <w:pStyle w:val="Compact"/>
        <w:numPr>
          <w:numId w:val="1001"/>
          <w:ilvl w:val="0"/>
        </w:numPr>
      </w:pPr>
      <w:r>
        <w:t xml:space="preserve">Give guidance toward improvement and make necessary adjustment for consistency</w:t>
      </w:r>
    </w:p>
    <w:p>
      <w:pPr>
        <w:pStyle w:val="Compact"/>
        <w:numPr>
          <w:numId w:val="1001"/>
          <w:ilvl w:val="0"/>
        </w:numPr>
      </w:pPr>
      <w:r>
        <w:t xml:space="preserve">Support the entire Food and Beverage operation including supervising other areas if necessary</w:t>
      </w:r>
    </w:p>
    <w:p>
      <w:pPr>
        <w:pStyle w:val="Compact"/>
        <w:numPr>
          <w:numId w:val="1001"/>
          <w:ilvl w:val="0"/>
        </w:numPr>
      </w:pPr>
      <w:r>
        <w:t xml:space="preserve">Opening and closing of operations</w:t>
      </w:r>
    </w:p>
    <w:p>
      <w:pPr>
        <w:pStyle w:val="Compact"/>
        <w:numPr>
          <w:numId w:val="1001"/>
          <w:ilvl w:val="0"/>
        </w:numPr>
      </w:pPr>
      <w:r>
        <w:t xml:space="preserve">Responsible for overall up keep and look of operations</w:t>
      </w:r>
    </w:p>
    <w:p>
      <w:pPr>
        <w:pStyle w:val="Heading2"/>
      </w:pPr>
      <w:bookmarkStart w:id="23" w:name="qualifications-for-deli-supervisor"/>
      <w:r>
        <w:t xml:space="preserve">Qualifications for deli supervisor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Assisting in inventory control and ordering</w:t>
      </w:r>
    </w:p>
    <w:p>
      <w:pPr>
        <w:pStyle w:val="Compact"/>
        <w:numPr>
          <w:numId w:val="1002"/>
          <w:ilvl w:val="0"/>
        </w:numPr>
      </w:pPr>
      <w:r>
        <w:t xml:space="preserve">Training all new employees</w:t>
      </w:r>
    </w:p>
    <w:p>
      <w:pPr>
        <w:pStyle w:val="Compact"/>
        <w:numPr>
          <w:numId w:val="1002"/>
          <w:ilvl w:val="0"/>
        </w:numPr>
      </w:pPr>
      <w:r>
        <w:t xml:space="preserve">Stocking and rotating inventory</w:t>
      </w:r>
    </w:p>
    <w:p>
      <w:pPr>
        <w:pStyle w:val="Compact"/>
        <w:numPr>
          <w:numId w:val="1002"/>
          <w:ilvl w:val="0"/>
        </w:numPr>
      </w:pPr>
      <w:r>
        <w:t xml:space="preserve">Minimum 3 years of supervisory experience or minimum of 2 years as an internal equipment operator</w:t>
      </w:r>
    </w:p>
    <w:p>
      <w:pPr>
        <w:pStyle w:val="Compact"/>
        <w:numPr>
          <w:numId w:val="1002"/>
          <w:ilvl w:val="0"/>
        </w:numPr>
      </w:pPr>
      <w:r>
        <w:t xml:space="preserve">Cleanliness of the facility proper sanitation and safety procedures</w:t>
      </w:r>
    </w:p>
    <w:p>
      <w:pPr>
        <w:pStyle w:val="Compact"/>
        <w:numPr>
          <w:numId w:val="1002"/>
          <w:ilvl w:val="0"/>
        </w:numPr>
      </w:pPr>
      <w:r>
        <w:t xml:space="preserve">Opening and closing the unit and securing the building depending on schedule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eli-supervis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eli-supervis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2021-10-28T18:30:45Z</dcterms:created>
  <dcterms:modified xsi:type="dcterms:W3CDTF">2021-10-28T18:30:45Z</dcterms:modified>
</cp:coreProperties>
</file>