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https://www.velvetjobs.com/job-descriptions/deep-learning</w:t>
        </w:r>
      </w:hyperlink>
    </w:p>
    <w:p>
      <w:pPr>
        <w:pStyle w:val="Heading1"/>
      </w:pPr>
      <w:bookmarkStart w:id="21" w:name="example-of-deep-learning-job-description"/>
      <w:r>
        <w:t xml:space="preserve">Example of Deep Learning Job Description</w:t>
      </w:r>
      <w:bookmarkEnd w:id="21"/>
    </w:p>
    <w:p>
      <w:pPr>
        <w:pStyle w:val="Compact"/>
      </w:pPr>
      <w:r>
        <w:t xml:space="preserve">Our growing company is looking for a deep learning.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ep-learning"/>
      <w:r>
        <w:t xml:space="preserve">Responsibilities for deep learning</w:t>
      </w:r>
      <w:bookmarkEnd w:id="22"/>
    </w:p>
    <w:p>
      <w:pPr>
        <w:pStyle w:val="Compact"/>
        <w:numPr>
          <w:numId w:val="1001"/>
          <w:ilvl w:val="0"/>
        </w:numPr>
      </w:pPr>
      <w:r>
        <w:t xml:space="preserve">GPU testing for Deep Learning products to ensure functionality, compatibility and performance</w:t>
      </w:r>
    </w:p>
    <w:p>
      <w:pPr>
        <w:pStyle w:val="Compact"/>
        <w:numPr>
          <w:numId w:val="1001"/>
          <w:ilvl w:val="0"/>
        </w:numPr>
      </w:pPr>
      <w:r>
        <w:t xml:space="preserve">As a member of the team you will design, develop and maintain MATLAB Deep Learning capabilities in collaboration with the whole team</w:t>
      </w:r>
    </w:p>
    <w:p>
      <w:pPr>
        <w:pStyle w:val="Compact"/>
        <w:numPr>
          <w:numId w:val="1001"/>
          <w:ilvl w:val="0"/>
        </w:numPr>
      </w:pPr>
      <w:r>
        <w:t xml:space="preserve">Lead machine learning projects and develop models in collaboration with strats, quants and traders</w:t>
      </w:r>
    </w:p>
    <w:p>
      <w:pPr>
        <w:pStyle w:val="Compact"/>
        <w:numPr>
          <w:numId w:val="1001"/>
          <w:ilvl w:val="0"/>
        </w:numPr>
      </w:pPr>
      <w:r>
        <w:t xml:space="preserve">Bring deep learning insight into econometric modeling</w:t>
      </w:r>
    </w:p>
    <w:p>
      <w:pPr>
        <w:pStyle w:val="Compact"/>
        <w:numPr>
          <w:numId w:val="1001"/>
          <w:ilvl w:val="0"/>
        </w:numPr>
      </w:pPr>
      <w:r>
        <w:t xml:space="preserve">Build an understanding of the healthcare domain and combine with a broad and deep knowledge of ML domain to make contributions to the feature roadmap for the health care problem solving platform</w:t>
      </w:r>
    </w:p>
    <w:p>
      <w:pPr>
        <w:pStyle w:val="Compact"/>
        <w:numPr>
          <w:numId w:val="1001"/>
          <w:ilvl w:val="0"/>
        </w:numPr>
      </w:pPr>
      <w:r>
        <w:t xml:space="preserve">Apply coding skills to platform development projects in partnership with other scientists &amp; engineers on team</w:t>
      </w:r>
    </w:p>
    <w:p>
      <w:pPr>
        <w:pStyle w:val="Compact"/>
        <w:numPr>
          <w:numId w:val="1001"/>
          <w:ilvl w:val="0"/>
        </w:numPr>
      </w:pPr>
      <w:r>
        <w:t xml:space="preserve">Collect, synthesize and prioritize customer needs, use cases, and personas</w:t>
      </w:r>
    </w:p>
    <w:p>
      <w:pPr>
        <w:pStyle w:val="Compact"/>
        <w:numPr>
          <w:numId w:val="1001"/>
          <w:ilvl w:val="0"/>
        </w:numPr>
      </w:pPr>
      <w:r>
        <w:t xml:space="preserve">Collaborate with industry marketing in defining specific problems and incubating market opportunities</w:t>
      </w:r>
    </w:p>
    <w:p>
      <w:pPr>
        <w:pStyle w:val="Compact"/>
        <w:numPr>
          <w:numId w:val="1001"/>
          <w:ilvl w:val="0"/>
        </w:numPr>
      </w:pPr>
      <w:r>
        <w:t xml:space="preserve">Support the worldwide field sales and application engineers with materials and training necessary to raise awareness and engage with business sponsors and end users</w:t>
      </w:r>
    </w:p>
    <w:p>
      <w:pPr>
        <w:pStyle w:val="Compact"/>
        <w:numPr>
          <w:numId w:val="1001"/>
          <w:ilvl w:val="0"/>
        </w:numPr>
      </w:pPr>
      <w:r>
        <w:t xml:space="preserve">Each record consists of image data, parametric, and categorical data</w:t>
      </w:r>
    </w:p>
    <w:p>
      <w:pPr>
        <w:pStyle w:val="Heading2"/>
      </w:pPr>
      <w:bookmarkStart w:id="23" w:name="qualifications-for-deep-learning"/>
      <w:r>
        <w:t xml:space="preserve">Qualifications for deep learning</w:t>
      </w:r>
      <w:bookmarkEnd w:id="23"/>
    </w:p>
    <w:p>
      <w:pPr>
        <w:pStyle w:val="Compact"/>
        <w:numPr>
          <w:numId w:val="1002"/>
          <w:ilvl w:val="0"/>
        </w:numPr>
      </w:pPr>
      <w:r>
        <w:t xml:space="preserve">Solid theoretical foundation in ML and CV algorithms</w:t>
      </w:r>
    </w:p>
    <w:p>
      <w:pPr>
        <w:pStyle w:val="Compact"/>
        <w:numPr>
          <w:numId w:val="1002"/>
          <w:ilvl w:val="0"/>
        </w:numPr>
      </w:pPr>
      <w:r>
        <w:t xml:space="preserve">Hands on experience in MATLAB</w:t>
      </w:r>
    </w:p>
    <w:p>
      <w:pPr>
        <w:pStyle w:val="Compact"/>
        <w:numPr>
          <w:numId w:val="1002"/>
          <w:ilvl w:val="0"/>
        </w:numPr>
      </w:pPr>
      <w:r>
        <w:t xml:space="preserve">Experience with multi-player PC or consol gaming</w:t>
      </w:r>
    </w:p>
    <w:p>
      <w:pPr>
        <w:pStyle w:val="Compact"/>
        <w:numPr>
          <w:numId w:val="1002"/>
          <w:ilvl w:val="0"/>
        </w:numPr>
      </w:pPr>
      <w:r>
        <w:t xml:space="preserve">At least 5 years of experience with deep neural networks</w:t>
      </w:r>
    </w:p>
    <w:p>
      <w:pPr>
        <w:pStyle w:val="Compact"/>
        <w:numPr>
          <w:numId w:val="1002"/>
          <w:ilvl w:val="0"/>
        </w:numPr>
      </w:pPr>
      <w:r>
        <w:t xml:space="preserve">At least 5 years of experience programming in Python, Java, or Scala</w:t>
      </w:r>
    </w:p>
    <w:p>
      <w:pPr>
        <w:pStyle w:val="Compact"/>
        <w:numPr>
          <w:numId w:val="1002"/>
          <w:ilvl w:val="0"/>
        </w:numPr>
      </w:pPr>
      <w:r>
        <w:t xml:space="preserve">At least 1 year of experience using Theano/Lasagne or TensorFlow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ep-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ep-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2021-10-28T18:36:15Z</dcterms:created>
  <dcterms:modified xsi:type="dcterms:W3CDTF">2021-10-28T18:36:15Z</dcterms:modified>
</cp:coreProperties>
</file>