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https://www.velvetjobs.com/job-descriptions/deep-learning</w:t>
        </w:r>
      </w:hyperlink>
    </w:p>
    <w:p>
      <w:pPr>
        <w:pStyle w:val="Heading1"/>
      </w:pPr>
      <w:bookmarkStart w:id="21" w:name="example-of-deep-learning-job-description"/>
      <w:r>
        <w:t xml:space="preserve">Example of Deep Learning Job Description</w:t>
      </w:r>
      <w:bookmarkEnd w:id="21"/>
    </w:p>
    <w:p>
      <w:pPr>
        <w:pStyle w:val="Compact"/>
      </w:pPr>
      <w:r>
        <w:t xml:space="preserve">Our company is growing rapidly and is looking to fill the role of deep learning.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ep-learning"/>
      <w:r>
        <w:t xml:space="preserve">Responsibilities for deep learning</w:t>
      </w:r>
      <w:bookmarkEnd w:id="22"/>
    </w:p>
    <w:p>
      <w:pPr>
        <w:pStyle w:val="Compact"/>
        <w:numPr>
          <w:numId w:val="1001"/>
          <w:ilvl w:val="0"/>
        </w:numPr>
      </w:pPr>
      <w:r>
        <w:t xml:space="preserve">Continuously research and evaluate advances in deep learning software frameworks and algorithms and find use cases for its adoption</w:t>
      </w:r>
    </w:p>
    <w:p>
      <w:pPr>
        <w:pStyle w:val="Compact"/>
        <w:numPr>
          <w:numId w:val="1001"/>
          <w:ilvl w:val="0"/>
        </w:numPr>
      </w:pPr>
      <w:r>
        <w:t xml:space="preserve">Participate in a unique opportunity to build and drive the adoption of deep learning based product into next-generation client products</w:t>
      </w:r>
    </w:p>
    <w:p>
      <w:pPr>
        <w:pStyle w:val="Compact"/>
        <w:numPr>
          <w:numId w:val="1001"/>
          <w:ilvl w:val="0"/>
        </w:numPr>
      </w:pPr>
      <w:r>
        <w:t xml:space="preserve">You will also collaborate across the company to direct the direction of machine learning, working with software, research and product teams</w:t>
      </w:r>
    </w:p>
    <w:p>
      <w:pPr>
        <w:pStyle w:val="Compact"/>
        <w:numPr>
          <w:numId w:val="1001"/>
          <w:ilvl w:val="0"/>
        </w:numPr>
      </w:pPr>
      <w:r>
        <w:t xml:space="preserve">Actively participate in applied research activities in the broader areas of machine learning applications for embedded, enterprise, and cloud environments, resulting in proofs of concept, prototypes, patents, and/or academic publications</w:t>
      </w:r>
    </w:p>
    <w:p>
      <w:pPr>
        <w:pStyle w:val="Compact"/>
        <w:numPr>
          <w:numId w:val="1001"/>
          <w:ilvl w:val="0"/>
        </w:numPr>
      </w:pPr>
      <w:r>
        <w:t xml:space="preserve">Investigate the application of deep learning for plant digitalization that satisfies customer requirements for creating value-added services and offerings</w:t>
      </w:r>
    </w:p>
    <w:p>
      <w:pPr>
        <w:pStyle w:val="Compact"/>
        <w:numPr>
          <w:numId w:val="1001"/>
          <w:ilvl w:val="0"/>
        </w:numPr>
      </w:pPr>
      <w:r>
        <w:t xml:space="preserve">Build tools that will increase the productivity of teams developing AI-based systems (training of deep learning / reinforcement learning systems)</w:t>
      </w:r>
    </w:p>
    <w:p>
      <w:pPr>
        <w:pStyle w:val="Compact"/>
        <w:numPr>
          <w:numId w:val="1001"/>
          <w:ilvl w:val="0"/>
        </w:numPr>
      </w:pPr>
      <w:r>
        <w:t xml:space="preserve">Work on the bridging the gap between the latest in deep learning research and its application in real world products</w:t>
      </w:r>
    </w:p>
    <w:p>
      <w:pPr>
        <w:pStyle w:val="Compact"/>
        <w:numPr>
          <w:numId w:val="1001"/>
          <w:ilvl w:val="0"/>
        </w:numPr>
      </w:pPr>
      <w:r>
        <w:t xml:space="preserve">Compilation of deep learning model descriptions in multiple frameworks into efficient code for execution in a variety of environments</w:t>
      </w:r>
    </w:p>
    <w:p>
      <w:pPr>
        <w:pStyle w:val="Compact"/>
        <w:numPr>
          <w:numId w:val="1001"/>
          <w:ilvl w:val="0"/>
        </w:numPr>
      </w:pPr>
      <w:r>
        <w:t xml:space="preserve">Making a variety of machine learning hardware platforms more efficient and easier to use</w:t>
      </w:r>
    </w:p>
    <w:p>
      <w:pPr>
        <w:pStyle w:val="Compact"/>
        <w:numPr>
          <w:numId w:val="1001"/>
          <w:ilvl w:val="0"/>
        </w:numPr>
      </w:pPr>
      <w:r>
        <w:t xml:space="preserve">Adapt machine learning</w:t>
      </w:r>
    </w:p>
    <w:p>
      <w:pPr>
        <w:pStyle w:val="Heading2"/>
      </w:pPr>
      <w:bookmarkStart w:id="23" w:name="qualifications-for-deep-learning"/>
      <w:r>
        <w:t xml:space="preserve">Qualifications for deep learning</w:t>
      </w:r>
      <w:bookmarkEnd w:id="23"/>
    </w:p>
    <w:p>
      <w:pPr>
        <w:pStyle w:val="Compact"/>
        <w:numPr>
          <w:numId w:val="1002"/>
          <w:ilvl w:val="0"/>
        </w:numPr>
      </w:pPr>
      <w:r>
        <w:t xml:space="preserve">Technical knowledge of developer digital platforms (Facebook, Twitter, LinkedIn, Google Hangouts, stackoverflow, ) and their trends</w:t>
      </w:r>
    </w:p>
    <w:p>
      <w:pPr>
        <w:pStyle w:val="Compact"/>
        <w:numPr>
          <w:numId w:val="1002"/>
          <w:ilvl w:val="0"/>
        </w:numPr>
      </w:pPr>
      <w:r>
        <w:t xml:space="preserve">Developing curriculum and training content for data scientists and software developers</w:t>
      </w:r>
    </w:p>
    <w:p>
      <w:pPr>
        <w:pStyle w:val="Compact"/>
        <w:numPr>
          <w:numId w:val="1002"/>
          <w:ilvl w:val="0"/>
        </w:numPr>
      </w:pPr>
      <w:r>
        <w:t xml:space="preserve">Training/certifying other instructors to teach DLI content</w:t>
      </w:r>
    </w:p>
    <w:p>
      <w:pPr>
        <w:pStyle w:val="Compact"/>
        <w:numPr>
          <w:numId w:val="1002"/>
          <w:ilvl w:val="0"/>
        </w:numPr>
      </w:pPr>
      <w:r>
        <w:t xml:space="preserve">Delivering webcasts and office hours for online courses</w:t>
      </w:r>
    </w:p>
    <w:p>
      <w:pPr>
        <w:pStyle w:val="Compact"/>
        <w:numPr>
          <w:numId w:val="1002"/>
          <w:ilvl w:val="0"/>
        </w:numPr>
      </w:pPr>
      <w:r>
        <w:t xml:space="preserve">MSc/PhD in Computer science/ Software engineering/Information technology/Industrial engineering</w:t>
      </w:r>
    </w:p>
    <w:p>
      <w:pPr>
        <w:pStyle w:val="Compact"/>
        <w:numPr>
          <w:numId w:val="1002"/>
          <w:ilvl w:val="0"/>
        </w:numPr>
      </w:pPr>
      <w:r>
        <w:t xml:space="preserve">Experience in algorithmic optimizations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ep-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ep-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2021-10-28T12:57:33Z</dcterms:created>
  <dcterms:modified xsi:type="dcterms:W3CDTF">2021-10-28T12:57:33Z</dcterms:modified>
</cp:coreProperties>
</file>