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https://www.velvetjobs.com/job-descriptions/deal-desk</w:t>
        </w:r>
      </w:hyperlink>
    </w:p>
    <w:p>
      <w:pPr>
        <w:pStyle w:val="Heading1"/>
      </w:pPr>
      <w:bookmarkStart w:id="21" w:name="example-of-deal-desk-job-description"/>
      <w:r>
        <w:t xml:space="preserve">Example of Deal Desk Job Description</w:t>
      </w:r>
      <w:bookmarkEnd w:id="21"/>
    </w:p>
    <w:p>
      <w:pPr>
        <w:pStyle w:val="Compact"/>
      </w:pPr>
      <w:r>
        <w:t xml:space="preserve">Our growing company is looking for a deal desk. To join our growing team, please review the list of responsibilities and qualifications.</w:t>
      </w:r>
    </w:p>
    <w:p>
      <w:pPr>
        <w:pStyle w:val="Heading2"/>
      </w:pPr>
      <w:bookmarkStart w:id="22" w:name="responsibilities-for-deal-desk"/>
      <w:r>
        <w:t xml:space="preserve">Responsibilities for deal desk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 team of deal desk strategists, including recruiting, associate development, and growth</w:t>
      </w:r>
    </w:p>
    <w:p>
      <w:pPr>
        <w:pStyle w:val="Compact"/>
        <w:numPr>
          <w:numId w:val="1001"/>
          <w:ilvl w:val="0"/>
        </w:numPr>
      </w:pPr>
      <w:r>
        <w:t xml:space="preserve">Provide strategic direction in order to establish and continuously improve the Deal Desk team</w:t>
      </w:r>
    </w:p>
    <w:p>
      <w:pPr>
        <w:pStyle w:val="Compact"/>
        <w:numPr>
          <w:numId w:val="1001"/>
          <w:ilvl w:val="0"/>
        </w:numPr>
      </w:pPr>
      <w:r>
        <w:t xml:space="preserve">Assemble, understand, and use market pricing, analytics, and financial strategies for large, complex deals</w:t>
      </w:r>
    </w:p>
    <w:p>
      <w:pPr>
        <w:pStyle w:val="Compact"/>
        <w:numPr>
          <w:numId w:val="1001"/>
          <w:ilvl w:val="0"/>
        </w:numPr>
      </w:pPr>
      <w:r>
        <w:t xml:space="preserve">Identify best practices for capturing market data, building pricing guidelines, and partner margins</w:t>
      </w:r>
    </w:p>
    <w:p>
      <w:pPr>
        <w:pStyle w:val="Compact"/>
        <w:numPr>
          <w:numId w:val="1001"/>
          <w:ilvl w:val="0"/>
        </w:numPr>
      </w:pPr>
      <w:r>
        <w:t xml:space="preserve">Enable the Sales team to sell better deals more quickly and with a higher success rate</w:t>
      </w:r>
    </w:p>
    <w:p>
      <w:pPr>
        <w:pStyle w:val="Compact"/>
        <w:numPr>
          <w:numId w:val="1001"/>
          <w:ilvl w:val="0"/>
        </w:numPr>
      </w:pPr>
      <w:r>
        <w:t xml:space="preserve">Collaborate with Sales leadership to use deal desk as a key component in the sales cycle from pricing and deal structure decision to interaction with customers</w:t>
      </w:r>
    </w:p>
    <w:p>
      <w:pPr>
        <w:pStyle w:val="Compact"/>
        <w:numPr>
          <w:numId w:val="1001"/>
          <w:ilvl w:val="0"/>
        </w:numPr>
      </w:pPr>
      <w:r>
        <w:t xml:space="preserve">Work with Finance, Legal, and Product teams to always design fully compliant deals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corporate stakeholders on revenue deal structuring, pricing, and contract language negotiations</w:t>
      </w:r>
    </w:p>
    <w:p>
      <w:pPr>
        <w:pStyle w:val="Compact"/>
        <w:numPr>
          <w:numId w:val="1001"/>
          <w:ilvl w:val="0"/>
        </w:numPr>
      </w:pPr>
      <w:r>
        <w:t xml:space="preserve">Read, interpret, redline, and draft contractual language to ensure transactions comply with revenue recognition and business operational policies</w:t>
      </w:r>
    </w:p>
    <w:p>
      <w:pPr>
        <w:pStyle w:val="Compact"/>
        <w:numPr>
          <w:numId w:val="1001"/>
          <w:ilvl w:val="0"/>
        </w:numPr>
      </w:pPr>
      <w:r>
        <w:t xml:space="preserve">Collaborate to identify acceptable customer and company options to facilitate deal closure</w:t>
      </w:r>
    </w:p>
    <w:p>
      <w:pPr>
        <w:pStyle w:val="Heading2"/>
      </w:pPr>
      <w:bookmarkStart w:id="23" w:name="qualifications-for-deal-desk"/>
      <w:r>
        <w:t xml:space="preserve">Qualifications for deal desk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It is ideal to have a demonstrated track record of successfully managing and leading people directly, however, experience leading matrixed teams or project teams successfully is sufficient</w:t>
      </w:r>
    </w:p>
    <w:p>
      <w:pPr>
        <w:pStyle w:val="Compact"/>
        <w:numPr>
          <w:numId w:val="1002"/>
          <w:ilvl w:val="0"/>
        </w:numPr>
      </w:pPr>
      <w:r>
        <w:t xml:space="preserve">Experience detecting revenue recognition issues</w:t>
      </w:r>
    </w:p>
    <w:p>
      <w:pPr>
        <w:pStyle w:val="Compact"/>
        <w:numPr>
          <w:numId w:val="1002"/>
          <w:ilvl w:val="0"/>
        </w:numPr>
      </w:pPr>
      <w:r>
        <w:t xml:space="preserve">Exceptional win-win negotiation skills</w:t>
      </w:r>
    </w:p>
    <w:p>
      <w:pPr>
        <w:pStyle w:val="Compact"/>
        <w:numPr>
          <w:numId w:val="1002"/>
          <w:ilvl w:val="0"/>
        </w:numPr>
      </w:pPr>
      <w:r>
        <w:t xml:space="preserve">8+ years of experience in a deal desk, finance, revenue, contracts, and/or sales operations</w:t>
      </w:r>
    </w:p>
    <w:p>
      <w:pPr>
        <w:pStyle w:val="Compact"/>
        <w:numPr>
          <w:numId w:val="1002"/>
          <w:ilvl w:val="0"/>
        </w:numPr>
      </w:pPr>
      <w:r>
        <w:t xml:space="preserve">Fluency in Dutch preferred</w:t>
      </w:r>
    </w:p>
    <w:p>
      <w:pPr>
        <w:pStyle w:val="Compact"/>
        <w:numPr>
          <w:numId w:val="1002"/>
          <w:ilvl w:val="0"/>
        </w:numPr>
      </w:pPr>
      <w:r>
        <w:t xml:space="preserve">Proven experience reviewing, drafting, and negotiating commercial terms for SaaS agreements, service agreements, software license agreements, statements of work, restatements, amendments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al-de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al-de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2021-10-28T13:24:51Z</dcterms:created>
  <dcterms:modified xsi:type="dcterms:W3CDTF">2021-10-28T13:24:51Z</dcterms:modified>
</cp:coreProperties>
</file>