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https://www.velvetjobs.com/job-descriptions/dcs-engineer</w:t>
        </w:r>
      </w:hyperlink>
    </w:p>
    <w:p>
      <w:pPr>
        <w:pStyle w:val="Heading1"/>
      </w:pPr>
      <w:bookmarkStart w:id="21" w:name="example-of-dcs-engineer-job-description"/>
      <w:r>
        <w:t xml:space="preserve">Example of DCS Engineer Job Description</w:t>
      </w:r>
      <w:bookmarkEnd w:id="21"/>
    </w:p>
    <w:p>
      <w:pPr>
        <w:pStyle w:val="Compact"/>
      </w:pPr>
      <w:r>
        <w:t xml:space="preserve">Our innovative and growing company is looking for a DCS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dcs-engineer"/>
      <w:r>
        <w:t xml:space="preserve">Responsibilities for DCS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a superior sense of urgency and a strong commitment to achieving outstanding results</w:t>
      </w:r>
    </w:p>
    <w:p>
      <w:pPr>
        <w:pStyle w:val="Compact"/>
        <w:numPr>
          <w:numId w:val="1001"/>
          <w:ilvl w:val="0"/>
        </w:numPr>
      </w:pPr>
      <w:r>
        <w:t xml:space="preserve">Exhibit a high degree of effectiveness working both independently and in a team structure</w:t>
      </w:r>
    </w:p>
    <w:p>
      <w:pPr>
        <w:pStyle w:val="Compact"/>
        <w:numPr>
          <w:numId w:val="1001"/>
          <w:ilvl w:val="0"/>
        </w:numPr>
      </w:pPr>
      <w:r>
        <w:t xml:space="preserve">Maintain an exceptional focus on EH&amp;S performance in all activities</w:t>
      </w:r>
    </w:p>
    <w:p>
      <w:pPr>
        <w:pStyle w:val="Compact"/>
        <w:numPr>
          <w:numId w:val="1001"/>
          <w:ilvl w:val="0"/>
        </w:numPr>
      </w:pPr>
      <w:r>
        <w:t xml:space="preserve">Providing technical service and support to customers, including planned maintenance activities on site</w:t>
      </w:r>
    </w:p>
    <w:p>
      <w:pPr>
        <w:pStyle w:val="Compact"/>
        <w:numPr>
          <w:numId w:val="1001"/>
          <w:ilvl w:val="0"/>
        </w:numPr>
      </w:pPr>
      <w:r>
        <w:t xml:space="preserve">Undertake technical investigations in response to customer requirements</w:t>
      </w:r>
    </w:p>
    <w:p>
      <w:pPr>
        <w:pStyle w:val="Compact"/>
        <w:numPr>
          <w:numId w:val="1001"/>
          <w:ilvl w:val="0"/>
        </w:numPr>
      </w:pPr>
      <w:r>
        <w:t xml:space="preserve">Provide phone support for DeltaV customers</w:t>
      </w:r>
    </w:p>
    <w:p>
      <w:pPr>
        <w:pStyle w:val="Compact"/>
        <w:numPr>
          <w:numId w:val="1001"/>
          <w:ilvl w:val="0"/>
        </w:numPr>
      </w:pPr>
      <w:r>
        <w:t xml:space="preserve">Work on larger DeltaV implementation projects as required</w:t>
      </w:r>
    </w:p>
    <w:p>
      <w:pPr>
        <w:pStyle w:val="Compact"/>
        <w:numPr>
          <w:numId w:val="1001"/>
          <w:ilvl w:val="0"/>
        </w:numPr>
      </w:pPr>
      <w:r>
        <w:t xml:space="preserve">Maintain appropriate documentation for all service or project related tasks and submit in a timely manner</w:t>
      </w:r>
    </w:p>
    <w:p>
      <w:pPr>
        <w:pStyle w:val="Compact"/>
        <w:numPr>
          <w:numId w:val="1001"/>
          <w:ilvl w:val="0"/>
        </w:numPr>
      </w:pPr>
      <w:r>
        <w:t xml:space="preserve">Customer site work may require periods of 1-2 weeks onshore and 3-4 weeks offshore away from home</w:t>
      </w:r>
    </w:p>
    <w:p>
      <w:pPr>
        <w:pStyle w:val="Compact"/>
        <w:numPr>
          <w:numId w:val="1001"/>
          <w:ilvl w:val="0"/>
        </w:numPr>
      </w:pPr>
      <w:r>
        <w:t xml:space="preserve">Develop and support Web User Interfaces using modern responsive technologies such as javascript, jquery, Angular 2, HTML5, etc for migrating existing desktop applications to enterprise or cloud platforms</w:t>
      </w:r>
    </w:p>
    <w:p>
      <w:pPr>
        <w:pStyle w:val="Heading2"/>
      </w:pPr>
      <w:bookmarkStart w:id="23" w:name="qualifications-for-dcs-engineer"/>
      <w:r>
        <w:t xml:space="preserve">Qualifications for DCS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2-D Auto-CAD is preferred</w:t>
      </w:r>
    </w:p>
    <w:p>
      <w:pPr>
        <w:pStyle w:val="Compact"/>
        <w:numPr>
          <w:numId w:val="1002"/>
          <w:ilvl w:val="0"/>
        </w:numPr>
      </w:pPr>
      <w:r>
        <w:t xml:space="preserve">Experience in power utility and/or heavy industry is preferred</w:t>
      </w:r>
    </w:p>
    <w:p>
      <w:pPr>
        <w:pStyle w:val="Compact"/>
        <w:numPr>
          <w:numId w:val="1002"/>
          <w:ilvl w:val="0"/>
        </w:numPr>
      </w:pPr>
      <w:r>
        <w:t xml:space="preserve">Minimum of 5 years of proven I&amp;C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and at least 4 years of software/system testing experience</w:t>
      </w:r>
    </w:p>
    <w:p>
      <w:pPr>
        <w:pStyle w:val="Compact"/>
        <w:numPr>
          <w:numId w:val="1002"/>
          <w:ilvl w:val="0"/>
        </w:numPr>
      </w:pPr>
      <w:r>
        <w:t xml:space="preserve">Must an active DoD Secret Security Clearance</w:t>
      </w:r>
    </w:p>
    <w:p>
      <w:pPr>
        <w:pStyle w:val="Compact"/>
        <w:numPr>
          <w:numId w:val="1002"/>
          <w:ilvl w:val="0"/>
        </w:numPr>
      </w:pPr>
      <w:r>
        <w:t xml:space="preserve">Experience preparing test procedures and conducting test procedures execution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c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c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2021-10-28T18:32:43Z</dcterms:created>
  <dcterms:modified xsi:type="dcterms:W3CDTF">2021-10-28T18:32:43Z</dcterms:modified>
</cp:coreProperties>
</file>