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https://www.velvetjobs.com/job-descriptions/dc-manager</w:t>
        </w:r>
      </w:hyperlink>
    </w:p>
    <w:p>
      <w:pPr>
        <w:pStyle w:val="Heading1"/>
      </w:pPr>
      <w:bookmarkStart w:id="21" w:name="example-of-dc-manager-job-description"/>
      <w:r>
        <w:t xml:space="preserve">Example of DC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DC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c-manager"/>
      <w:r>
        <w:t xml:space="preserve">Responsibilities for DC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effective customer service support to manage warehouse capacity vs</w:t>
      </w:r>
    </w:p>
    <w:p>
      <w:pPr>
        <w:pStyle w:val="Compact"/>
        <w:numPr>
          <w:numId w:val="1001"/>
          <w:ilvl w:val="0"/>
        </w:numPr>
      </w:pPr>
      <w:r>
        <w:t xml:space="preserve">Demonstrate a comprehensive understanding of the DC business and how your actions affect the business</w:t>
      </w:r>
    </w:p>
    <w:p>
      <w:pPr>
        <w:pStyle w:val="Compact"/>
        <w:numPr>
          <w:numId w:val="1001"/>
          <w:ilvl w:val="0"/>
        </w:numPr>
      </w:pPr>
      <w:r>
        <w:t xml:space="preserve">Establish performance objectives for associates in the distribution center</w:t>
      </w:r>
    </w:p>
    <w:p>
      <w:pPr>
        <w:pStyle w:val="Compact"/>
        <w:numPr>
          <w:numId w:val="1001"/>
          <w:ilvl w:val="0"/>
        </w:numPr>
      </w:pPr>
      <w:r>
        <w:t xml:space="preserve">Analyzes and organizes office operations and procedures such as bookkeeping, preparation of payrolls, personnel, information management, filing systems, requisition of supplies, and other clerical services</w:t>
      </w:r>
    </w:p>
    <w:p>
      <w:pPr>
        <w:pStyle w:val="Compact"/>
        <w:numPr>
          <w:numId w:val="1001"/>
          <w:ilvl w:val="0"/>
        </w:numPr>
      </w:pPr>
      <w:r>
        <w:t xml:space="preserve">Directly supervises employees in the office</w:t>
      </w:r>
    </w:p>
    <w:p>
      <w:pPr>
        <w:pStyle w:val="Compact"/>
        <w:numPr>
          <w:numId w:val="1001"/>
          <w:ilvl w:val="0"/>
        </w:numPr>
      </w:pPr>
      <w:r>
        <w:t xml:space="preserve">Spanish Training Supervisor (CA and SC DC’s)</w:t>
      </w:r>
    </w:p>
    <w:p>
      <w:pPr>
        <w:pStyle w:val="Compact"/>
        <w:numPr>
          <w:numId w:val="1001"/>
          <w:ilvl w:val="0"/>
        </w:numPr>
      </w:pPr>
      <w:r>
        <w:t xml:space="preserve">ESL Instructor (via Agency)…depends upon DC</w:t>
      </w:r>
    </w:p>
    <w:p>
      <w:pPr>
        <w:pStyle w:val="Compact"/>
        <w:numPr>
          <w:numId w:val="1001"/>
          <w:ilvl w:val="0"/>
        </w:numPr>
      </w:pPr>
      <w:r>
        <w:t xml:space="preserve">Conduct start-up meetings with Team Managers to discuss daily results, shift and department goals, directives/workloads, staffing needs, schedules, safety/housekeeping issues, and work assignments</w:t>
      </w:r>
    </w:p>
    <w:p>
      <w:pPr>
        <w:pStyle w:val="Compact"/>
        <w:numPr>
          <w:numId w:val="1001"/>
          <w:ilvl w:val="0"/>
        </w:numPr>
      </w:pPr>
      <w:r>
        <w:t xml:space="preserve">Manage assigned Department KPIs, head count, PPH, LPH, On-time deliveries, safety, Submit accurate productivity data reports on a daily basis to the upper management Partner with the GM andor AGM to drive continuous improvement and maximize efficiency gains to reduce overall costs-Responsible for hiring, interviewing, performance counseling, discipline, performance appraisal, and recordkeeping for department team members</w:t>
      </w:r>
    </w:p>
    <w:p>
      <w:pPr>
        <w:pStyle w:val="Compact"/>
        <w:numPr>
          <w:numId w:val="1001"/>
          <w:ilvl w:val="0"/>
        </w:numPr>
      </w:pPr>
      <w:r>
        <w:t xml:space="preserve">Operate material handling equipment (pallet jack, forklift, order picker, reach truck, pack mule ) as required Other related duties as assigned</w:t>
      </w:r>
    </w:p>
    <w:p>
      <w:pPr>
        <w:pStyle w:val="Heading2"/>
      </w:pPr>
      <w:bookmarkStart w:id="23" w:name="qualifications-for-dc-manager"/>
      <w:r>
        <w:t xml:space="preserve">Qualifications for DC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Lift up to 60 pounds with some overhead lifting</w:t>
      </w:r>
    </w:p>
    <w:p>
      <w:pPr>
        <w:pStyle w:val="Compact"/>
        <w:numPr>
          <w:numId w:val="1002"/>
          <w:ilvl w:val="0"/>
        </w:numPr>
      </w:pPr>
      <w:r>
        <w:t xml:space="preserve">With experience in Project Management, Data Centre Facility Management, Data Centre Operations Management</w:t>
      </w:r>
    </w:p>
    <w:p>
      <w:pPr>
        <w:pStyle w:val="Compact"/>
        <w:numPr>
          <w:numId w:val="1002"/>
          <w:ilvl w:val="0"/>
        </w:numPr>
      </w:pPr>
      <w:r>
        <w:t xml:space="preserve">Preferably with certification of Data Centre Project Management , Certified Data Centre Professional (CDCP) &amp; ITIL Foundation Certification</w:t>
      </w:r>
    </w:p>
    <w:p>
      <w:pPr>
        <w:pStyle w:val="Compact"/>
        <w:numPr>
          <w:numId w:val="1002"/>
          <w:ilvl w:val="0"/>
        </w:numPr>
      </w:pPr>
      <w:r>
        <w:t xml:space="preserve">Current and up-to-date knowledge of all laws relating to HR Management</w:t>
      </w:r>
    </w:p>
    <w:p>
      <w:pPr>
        <w:pStyle w:val="Compact"/>
        <w:numPr>
          <w:numId w:val="1002"/>
          <w:ilvl w:val="0"/>
        </w:numPr>
      </w:pPr>
      <w:r>
        <w:t xml:space="preserve">Knowledge of DC WMS system</w:t>
      </w:r>
    </w:p>
    <w:p>
      <w:pPr>
        <w:pStyle w:val="Compact"/>
        <w:numPr>
          <w:numId w:val="1002"/>
          <w:ilvl w:val="0"/>
        </w:numPr>
      </w:pPr>
      <w:r>
        <w:t xml:space="preserve">College Degree or above, preferably with an economics or Operations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2021-10-28T13:36:48Z</dcterms:created>
  <dcterms:modified xsi:type="dcterms:W3CDTF">2021-10-28T13:36:48Z</dcterms:modified>
</cp:coreProperties>
</file>