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https://www.velvetjobs.com/job-descriptions/db-database-administrator</w:t>
        </w:r>
      </w:hyperlink>
    </w:p>
    <w:p>
      <w:pPr>
        <w:pStyle w:val="Heading1"/>
      </w:pPr>
      <w:bookmarkStart w:id="21" w:name="example-of-db-database-administrator-job-description"/>
      <w:r>
        <w:t xml:space="preserve">Example of DB Database Administrator Job Description</w:t>
      </w:r>
      <w:bookmarkEnd w:id="21"/>
    </w:p>
    <w:p>
      <w:pPr>
        <w:pStyle w:val="Compact"/>
      </w:pPr>
      <w:r>
        <w:t xml:space="preserve">Our innovative and growing company is looking for a DB database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b-database-administrator"/>
      <w:r>
        <w:t xml:space="preserve">Responsibilities for DB database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be get more hands on Hadoop administrative tasks</w:t>
      </w:r>
    </w:p>
    <w:p>
      <w:pPr>
        <w:pStyle w:val="Compact"/>
        <w:numPr>
          <w:numId w:val="1001"/>
          <w:ilvl w:val="0"/>
        </w:numPr>
      </w:pPr>
      <w:r>
        <w:t xml:space="preserve">You will ensure Hadoop/database resources are sized properly and a design strategy is developed to make sure that the database is maintained at a healthy size</w:t>
      </w:r>
    </w:p>
    <w:p>
      <w:pPr>
        <w:pStyle w:val="Compact"/>
        <w:numPr>
          <w:numId w:val="1001"/>
          <w:ilvl w:val="0"/>
        </w:numPr>
      </w:pPr>
      <w:r>
        <w:t xml:space="preserve">You will ensure availability and performance of multi Hadoop/database and application environments with very large volumes and sizes</w:t>
      </w:r>
    </w:p>
    <w:p>
      <w:pPr>
        <w:pStyle w:val="Compact"/>
        <w:numPr>
          <w:numId w:val="1001"/>
          <w:ilvl w:val="0"/>
        </w:numPr>
      </w:pPr>
      <w:r>
        <w:t xml:space="preserve">You will perform routine DBA tasks like Hadoop/database maintenance, backups, recovery, table space management, upgrades</w:t>
      </w:r>
    </w:p>
    <w:p>
      <w:pPr>
        <w:pStyle w:val="Compact"/>
        <w:numPr>
          <w:numId w:val="1001"/>
          <w:ilvl w:val="0"/>
        </w:numPr>
      </w:pPr>
      <w:r>
        <w:t xml:space="preserve">You will execute periodic health checks for Hadoop/databases and recommend changes that should be executed in the production environment to ensure optimal performance</w:t>
      </w:r>
    </w:p>
    <w:p>
      <w:pPr>
        <w:pStyle w:val="Compact"/>
        <w:numPr>
          <w:numId w:val="1001"/>
          <w:ilvl w:val="0"/>
        </w:numPr>
      </w:pPr>
      <w:r>
        <w:t xml:space="preserve">Ensure database resources are sized accurately and a design strategy is developed to make sure that the database is maintained at a healthy size</w:t>
      </w:r>
    </w:p>
    <w:p>
      <w:pPr>
        <w:pStyle w:val="Compact"/>
        <w:numPr>
          <w:numId w:val="1001"/>
          <w:ilvl w:val="0"/>
        </w:numPr>
      </w:pPr>
      <w:r>
        <w:t xml:space="preserve">You will execute periodic health checks for databases and recommend changes that should be executed in the production environment to ensure efficient performance</w:t>
      </w:r>
    </w:p>
    <w:p>
      <w:pPr>
        <w:pStyle w:val="Compact"/>
        <w:numPr>
          <w:numId w:val="1001"/>
          <w:ilvl w:val="0"/>
        </w:numPr>
      </w:pPr>
      <w:r>
        <w:t xml:space="preserve">Drive growth by constantly looking for opportunities to bring more value to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We provide stellar benefits that range from health insurance to paid time off, sick leave, and parental leave!</w:t>
      </w:r>
    </w:p>
    <w:p>
      <w:pPr>
        <w:pStyle w:val="Heading2"/>
      </w:pPr>
      <w:bookmarkStart w:id="23" w:name="qualifications-for-db-database-administrator"/>
      <w:r>
        <w:t xml:space="preserve">Qualifications for DB database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Lotus Notes operation skills (end-user level)</w:t>
      </w:r>
    </w:p>
    <w:p>
      <w:pPr>
        <w:pStyle w:val="Compact"/>
        <w:numPr>
          <w:numId w:val="1002"/>
          <w:ilvl w:val="0"/>
        </w:numPr>
      </w:pPr>
      <w:r>
        <w:t xml:space="preserve">Basic operation skills of Microsoft Office (Excel)</w:t>
      </w:r>
    </w:p>
    <w:p>
      <w:pPr>
        <w:pStyle w:val="Compact"/>
        <w:numPr>
          <w:numId w:val="1002"/>
          <w:ilvl w:val="0"/>
        </w:numPr>
      </w:pPr>
      <w:r>
        <w:t xml:space="preserve">Basic knowledge and understanding of TCP/IP</w:t>
      </w:r>
    </w:p>
    <w:p>
      <w:pPr>
        <w:pStyle w:val="Compact"/>
        <w:numPr>
          <w:numId w:val="1002"/>
          <w:ilvl w:val="0"/>
        </w:numPr>
      </w:pPr>
      <w:r>
        <w:t xml:space="preserve">Hadoop ecosystem and toolset – HDFS, MapReduce, Spark, Pig/Hive, Hbase, NoSQL Databases like Cassandra, MongoDB, DynamoDB</w:t>
      </w:r>
    </w:p>
    <w:p>
      <w:pPr>
        <w:pStyle w:val="Compact"/>
        <w:numPr>
          <w:numId w:val="1002"/>
          <w:ilvl w:val="0"/>
        </w:numPr>
      </w:pPr>
      <w:r>
        <w:t xml:space="preserve">Exposure to cloud offerings such as AWS Redshift and Snowflakes</w:t>
      </w:r>
    </w:p>
    <w:p>
      <w:pPr>
        <w:pStyle w:val="Compact"/>
        <w:numPr>
          <w:numId w:val="1002"/>
          <w:ilvl w:val="0"/>
        </w:numPr>
      </w:pPr>
      <w:r>
        <w:t xml:space="preserve">Understanding or experience in Data Analytics, Data Science, Machine learning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b-databa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b-databa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2021-10-28T13:29:01Z</dcterms:created>
  <dcterms:modified xsi:type="dcterms:W3CDTF">2021-10-28T13:29:01Z</dcterms:modified>
</cp:coreProperties>
</file>