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https://www.velvetjobs.com/job-descriptions/datastage</w:t>
        </w:r>
      </w:hyperlink>
    </w:p>
    <w:p>
      <w:pPr>
        <w:pStyle w:val="Heading1"/>
      </w:pPr>
      <w:bookmarkStart w:id="21" w:name="example-of-datastage-job-description"/>
      <w:r>
        <w:t xml:space="preserve">Example of DataStage Job Description</w:t>
      </w:r>
      <w:bookmarkEnd w:id="21"/>
    </w:p>
    <w:p>
      <w:pPr>
        <w:pStyle w:val="Compact"/>
      </w:pPr>
      <w:r>
        <w:t xml:space="preserve">Our company is hiring for a datastage.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atastage"/>
      <w:r>
        <w:t xml:space="preserve">Responsibilities for datastage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Developing the deployment plan and facilitating UAT and production code migrations</w:t>
      </w:r>
    </w:p>
    <w:p>
      <w:pPr>
        <w:pStyle w:val="Compact"/>
        <w:numPr>
          <w:numId w:val="1001"/>
          <w:ilvl w:val="0"/>
        </w:numPr>
      </w:pPr>
      <w:r>
        <w:t xml:space="preserve">Analyzing and interpreting business requirements/workflows</w:t>
      </w:r>
    </w:p>
    <w:p>
      <w:pPr>
        <w:pStyle w:val="Compact"/>
        <w:numPr>
          <w:numId w:val="1001"/>
          <w:ilvl w:val="0"/>
        </w:numPr>
      </w:pPr>
      <w:r>
        <w:t xml:space="preserve">Supporting project deployments</w:t>
      </w:r>
    </w:p>
    <w:p>
      <w:pPr>
        <w:pStyle w:val="Compact"/>
        <w:numPr>
          <w:numId w:val="1001"/>
          <w:ilvl w:val="0"/>
        </w:numPr>
      </w:pPr>
      <w:r>
        <w:t xml:space="preserve">Assisting others on issues, critical situations to meet project objectives</w:t>
      </w:r>
    </w:p>
    <w:p>
      <w:pPr>
        <w:pStyle w:val="Compact"/>
        <w:numPr>
          <w:numId w:val="1001"/>
          <w:ilvl w:val="0"/>
        </w:numPr>
      </w:pPr>
      <w:r>
        <w:t xml:space="preserve">Work with the end user to get data requirements, performing complex data mapping and developing/maintaining ETL programs to support enterprise data warehouse</w:t>
      </w:r>
    </w:p>
    <w:p>
      <w:pPr>
        <w:pStyle w:val="Compact"/>
        <w:numPr>
          <w:numId w:val="1001"/>
          <w:ilvl w:val="0"/>
        </w:numPr>
      </w:pPr>
      <w:r>
        <w:t xml:space="preserve">Designing and Developing DataStage ETL models, and working closely with the Data and Platform Architects to ensure designed BI solutions meet end user requirements</w:t>
      </w:r>
    </w:p>
    <w:p>
      <w:pPr>
        <w:pStyle w:val="Compact"/>
        <w:numPr>
          <w:numId w:val="1001"/>
          <w:ilvl w:val="0"/>
        </w:numPr>
      </w:pPr>
      <w:r>
        <w:t xml:space="preserve">Participate in Production Support (on-call rotation) for the BI Platform</w:t>
      </w:r>
    </w:p>
    <w:p>
      <w:pPr>
        <w:pStyle w:val="Compact"/>
        <w:numPr>
          <w:numId w:val="1001"/>
          <w:ilvl w:val="0"/>
        </w:numPr>
      </w:pPr>
      <w:r>
        <w:t xml:space="preserve">Legacy system support for Oracle Warehouse Builder jobs, Talend jobs and Business Objects reports</w:t>
      </w:r>
    </w:p>
    <w:p>
      <w:pPr>
        <w:pStyle w:val="Compact"/>
        <w:numPr>
          <w:numId w:val="1001"/>
          <w:ilvl w:val="0"/>
        </w:numPr>
      </w:pPr>
      <w:r>
        <w:t xml:space="preserve">Work closely with external partners and integration of data feeds into existing data models</w:t>
      </w:r>
    </w:p>
    <w:p>
      <w:pPr>
        <w:pStyle w:val="Compact"/>
        <w:numPr>
          <w:numId w:val="1001"/>
          <w:ilvl w:val="0"/>
        </w:numPr>
      </w:pPr>
      <w:r>
        <w:t xml:space="preserve">Identify current and emerging technologies that define BI Architecture *Best Practice.*</w:t>
      </w:r>
    </w:p>
    <w:p>
      <w:pPr>
        <w:pStyle w:val="Heading2"/>
      </w:pPr>
      <w:bookmarkStart w:id="23" w:name="qualifications-for-datastage"/>
      <w:r>
        <w:t xml:space="preserve">Qualifications for datastage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2-4 years of experience in writing database procedures, functions and fine-tuning SQL for performance optimization</w:t>
      </w:r>
    </w:p>
    <w:p>
      <w:pPr>
        <w:pStyle w:val="Compact"/>
        <w:numPr>
          <w:numId w:val="1002"/>
          <w:ilvl w:val="0"/>
        </w:numPr>
      </w:pPr>
      <w:r>
        <w:t xml:space="preserve">Analyze requirements for feasibility with regards to testing and implementation</w:t>
      </w:r>
    </w:p>
    <w:p>
      <w:pPr>
        <w:pStyle w:val="Compact"/>
        <w:numPr>
          <w:numId w:val="1002"/>
          <w:ilvl w:val="0"/>
        </w:numPr>
      </w:pPr>
      <w:r>
        <w:t xml:space="preserve">Provide inputs for requirements prioritization</w:t>
      </w:r>
    </w:p>
    <w:p>
      <w:pPr>
        <w:pStyle w:val="Compact"/>
        <w:numPr>
          <w:numId w:val="1002"/>
          <w:ilvl w:val="0"/>
        </w:numPr>
      </w:pPr>
      <w:r>
        <w:t xml:space="preserve">Debrief team on the requirements gathered and seek feedback</w:t>
      </w:r>
    </w:p>
    <w:p>
      <w:pPr>
        <w:pStyle w:val="Compact"/>
        <w:numPr>
          <w:numId w:val="1002"/>
          <w:ilvl w:val="0"/>
        </w:numPr>
      </w:pPr>
      <w:r>
        <w:t xml:space="preserve">Participate in client calls and seek clarifications if any</w:t>
      </w:r>
    </w:p>
    <w:p>
      <w:pPr>
        <w:pStyle w:val="Compact"/>
        <w:numPr>
          <w:numId w:val="1002"/>
          <w:ilvl w:val="0"/>
        </w:numPr>
      </w:pPr>
      <w:r>
        <w:t xml:space="preserve">Create and maintain requirements traceability matrix along with BA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stag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stag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2021-10-28T18:35:05Z</dcterms:created>
  <dcterms:modified xsi:type="dcterms:W3CDTF">2021-10-28T18:35:05Z</dcterms:modified>
</cp:coreProperties>
</file>