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https://www.velvetjobs.com/job-descriptions/database-support</w:t>
        </w:r>
      </w:hyperlink>
    </w:p>
    <w:p>
      <w:pPr>
        <w:pStyle w:val="Heading1"/>
      </w:pPr>
      <w:bookmarkStart w:id="21" w:name="example-of-database-support-job-description"/>
      <w:r>
        <w:t xml:space="preserve">Example of Database Support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database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base-support"/>
      <w:r>
        <w:t xml:space="preserve">Responsibilities for database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Rman Backup &amp; Recovery online | Offline | Archivelog backup</w:t>
      </w:r>
    </w:p>
    <w:p>
      <w:pPr>
        <w:pStyle w:val="Compact"/>
        <w:numPr>
          <w:numId w:val="1001"/>
          <w:ilvl w:val="0"/>
        </w:numPr>
      </w:pPr>
      <w:r>
        <w:t xml:space="preserve">Export &amp; Import using exp/imp and oracle data pump</w:t>
      </w:r>
    </w:p>
    <w:p>
      <w:pPr>
        <w:pStyle w:val="Compact"/>
        <w:numPr>
          <w:numId w:val="1001"/>
          <w:ilvl w:val="0"/>
        </w:numPr>
      </w:pPr>
      <w:r>
        <w:t xml:space="preserve">Configuration of Oracle Net Services &amp; Listener | Stop &amp; Start of Listener</w:t>
      </w:r>
    </w:p>
    <w:p>
      <w:pPr>
        <w:pStyle w:val="Compact"/>
        <w:numPr>
          <w:numId w:val="1001"/>
          <w:ilvl w:val="0"/>
        </w:numPr>
      </w:pPr>
      <w:r>
        <w:t xml:space="preserve">Able to read and understand backup shell script</w:t>
      </w:r>
    </w:p>
    <w:p>
      <w:pPr>
        <w:pStyle w:val="Compact"/>
        <w:numPr>
          <w:numId w:val="1001"/>
          <w:ilvl w:val="0"/>
        </w:numPr>
      </w:pPr>
      <w:r>
        <w:t xml:space="preserve">Able to write Basic SQL statements</w:t>
      </w:r>
    </w:p>
    <w:p>
      <w:pPr>
        <w:pStyle w:val="Compact"/>
        <w:numPr>
          <w:numId w:val="1001"/>
          <w:ilvl w:val="0"/>
        </w:numPr>
      </w:pPr>
      <w:r>
        <w:t xml:space="preserve">Candidate must be willing to improve skill in Database Area</w:t>
      </w:r>
    </w:p>
    <w:p>
      <w:pPr>
        <w:pStyle w:val="Compact"/>
        <w:numPr>
          <w:numId w:val="1001"/>
          <w:ilvl w:val="0"/>
        </w:numPr>
      </w:pPr>
      <w:r>
        <w:t xml:space="preserve">Candidate must be willing to work for OnCall</w:t>
      </w:r>
    </w:p>
    <w:p>
      <w:pPr>
        <w:pStyle w:val="Compact"/>
        <w:numPr>
          <w:numId w:val="1001"/>
          <w:ilvl w:val="0"/>
        </w:numPr>
      </w:pPr>
      <w:r>
        <w:t xml:space="preserve">Self motivation and the ability to work under pressure</w:t>
      </w:r>
    </w:p>
    <w:p>
      <w:pPr>
        <w:pStyle w:val="Compact"/>
        <w:numPr>
          <w:numId w:val="1001"/>
          <w:ilvl w:val="0"/>
        </w:numPr>
      </w:pPr>
      <w:r>
        <w:t xml:space="preserve">A high level of professionalism and accuracy</w:t>
      </w:r>
    </w:p>
    <w:p>
      <w:pPr>
        <w:pStyle w:val="Compact"/>
        <w:numPr>
          <w:numId w:val="1001"/>
          <w:ilvl w:val="0"/>
        </w:numPr>
      </w:pPr>
      <w:r>
        <w:t xml:space="preserve">Coordinates and monitors troubleshooting to isolate and diagnose common system problems</w:t>
      </w:r>
    </w:p>
    <w:p>
      <w:pPr>
        <w:pStyle w:val="Heading2"/>
      </w:pPr>
      <w:bookmarkStart w:id="23" w:name="qualifications-for-database-support"/>
      <w:r>
        <w:t xml:space="preserve">Qualifications for database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MSSQL server 2005/2008/2008R2 experience</w:t>
      </w:r>
    </w:p>
    <w:p>
      <w:pPr>
        <w:pStyle w:val="Compact"/>
        <w:numPr>
          <w:numId w:val="1002"/>
          <w:ilvl w:val="0"/>
        </w:numPr>
      </w:pPr>
      <w:r>
        <w:t xml:space="preserve">3 or more years of progressive responsibilities in IT with two or more years of database experience, systems engineering, systems administration or other Technology Management-related expertise</w:t>
      </w:r>
    </w:p>
    <w:p>
      <w:pPr>
        <w:pStyle w:val="Compact"/>
        <w:numPr>
          <w:numId w:val="1002"/>
          <w:ilvl w:val="0"/>
        </w:numPr>
      </w:pPr>
      <w:r>
        <w:t xml:space="preserve">Demonstrated ability to perform incident and problem management</w:t>
      </w:r>
    </w:p>
    <w:p>
      <w:pPr>
        <w:pStyle w:val="Compact"/>
        <w:numPr>
          <w:numId w:val="1002"/>
          <w:ilvl w:val="0"/>
        </w:numPr>
      </w:pPr>
      <w:r>
        <w:t xml:space="preserve">Working knowledge of a relational database (Teradata, Oracle, SQL Server, PostGres) as a DBA, CDBA or developer</w:t>
      </w:r>
    </w:p>
    <w:p>
      <w:pPr>
        <w:pStyle w:val="Compact"/>
        <w:numPr>
          <w:numId w:val="1002"/>
          <w:ilvl w:val="0"/>
        </w:numPr>
      </w:pPr>
      <w:r>
        <w:t xml:space="preserve">Providing support of an Infrastructure or shared services environment</w:t>
      </w:r>
    </w:p>
    <w:p>
      <w:pPr>
        <w:pStyle w:val="Compact"/>
        <w:numPr>
          <w:numId w:val="1002"/>
          <w:ilvl w:val="0"/>
        </w:numPr>
      </w:pPr>
      <w:r>
        <w:t xml:space="preserve">Managing projects across functional areas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bas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bas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2021-10-28T12:55:03Z</dcterms:created>
  <dcterms:modified xsi:type="dcterms:W3CDTF">2021-10-28T12:55:03Z</dcterms:modified>
</cp:coreProperties>
</file>