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https://www.velvetjobs.com/job-descriptions/database-developer</w:t>
        </w:r>
      </w:hyperlink>
    </w:p>
    <w:p>
      <w:pPr>
        <w:pStyle w:val="Heading1"/>
      </w:pPr>
      <w:bookmarkStart w:id="21" w:name="example-of-database-developer-job-description"/>
      <w:r>
        <w:t xml:space="preserve">Example of Database Developer Job Description</w:t>
      </w:r>
      <w:bookmarkEnd w:id="21"/>
    </w:p>
    <w:p>
      <w:pPr>
        <w:pStyle w:val="Compact"/>
      </w:pPr>
      <w:r>
        <w:t xml:space="preserve">Our company is looking to fill the role of database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developer"/>
      <w:r>
        <w:t xml:space="preserve">Responsibilities for database developer</w:t>
      </w:r>
      <w:bookmarkEnd w:id="22"/>
    </w:p>
    <w:p>
      <w:pPr>
        <w:pStyle w:val="Compact"/>
        <w:numPr>
          <w:numId w:val="1001"/>
          <w:ilvl w:val="0"/>
        </w:numPr>
      </w:pPr>
      <w:r>
        <w:t xml:space="preserve">Provide administrative services including security patches for all systems being administered</w:t>
      </w:r>
    </w:p>
    <w:p>
      <w:pPr>
        <w:pStyle w:val="Compact"/>
        <w:numPr>
          <w:numId w:val="1001"/>
          <w:ilvl w:val="0"/>
        </w:numPr>
      </w:pPr>
      <w:r>
        <w:t xml:space="preserve">Fly on military aircraft or ride in military vehicles in the official conduct of duties of the position</w:t>
      </w:r>
    </w:p>
    <w:p>
      <w:pPr>
        <w:pStyle w:val="Compact"/>
        <w:numPr>
          <w:numId w:val="1001"/>
          <w:ilvl w:val="0"/>
        </w:numPr>
      </w:pPr>
      <w:r>
        <w:t xml:space="preserve">Transforming or translating complex business trends into analytic and reporting requirements</w:t>
      </w:r>
    </w:p>
    <w:p>
      <w:pPr>
        <w:pStyle w:val="Compact"/>
        <w:numPr>
          <w:numId w:val="1001"/>
          <w:ilvl w:val="0"/>
        </w:numPr>
      </w:pPr>
      <w:r>
        <w:t xml:space="preserve">Developing custom business reports</w:t>
      </w:r>
    </w:p>
    <w:p>
      <w:pPr>
        <w:pStyle w:val="Compact"/>
        <w:numPr>
          <w:numId w:val="1001"/>
          <w:ilvl w:val="0"/>
        </w:numPr>
      </w:pPr>
      <w:r>
        <w:t xml:space="preserve">Designing significant enhancements to the established data warehouse environments</w:t>
      </w:r>
    </w:p>
    <w:p>
      <w:pPr>
        <w:pStyle w:val="Compact"/>
        <w:numPr>
          <w:numId w:val="1001"/>
          <w:ilvl w:val="0"/>
        </w:numPr>
      </w:pPr>
      <w:r>
        <w:t xml:space="preserve">Building moderate to complex query capabilities, compiling data from multiple sources or formats</w:t>
      </w:r>
    </w:p>
    <w:p>
      <w:pPr>
        <w:pStyle w:val="Compact"/>
        <w:numPr>
          <w:numId w:val="1001"/>
          <w:ilvl w:val="0"/>
        </w:numPr>
      </w:pPr>
      <w:r>
        <w:t xml:space="preserve">Building tests for data integrity to ensure intelligence is consistent with business needs</w:t>
      </w:r>
    </w:p>
    <w:p>
      <w:pPr>
        <w:pStyle w:val="Compact"/>
        <w:numPr>
          <w:numId w:val="1001"/>
          <w:ilvl w:val="0"/>
        </w:numPr>
      </w:pPr>
      <w:r>
        <w:t xml:space="preserve">Building complex business intelligence tools, databases, methods or systems for process and data validation</w:t>
      </w:r>
    </w:p>
    <w:p>
      <w:pPr>
        <w:pStyle w:val="Compact"/>
        <w:numPr>
          <w:numId w:val="1001"/>
          <w:ilvl w:val="0"/>
        </w:numPr>
      </w:pPr>
      <w:r>
        <w:t xml:space="preserve">Develop technology that provides highly available data store infrastructure disaster recovery capability</w:t>
      </w:r>
    </w:p>
    <w:p>
      <w:pPr>
        <w:pStyle w:val="Compact"/>
        <w:numPr>
          <w:numId w:val="1001"/>
          <w:ilvl w:val="0"/>
        </w:numPr>
      </w:pPr>
      <w:r>
        <w:t xml:space="preserve">Responding to urgent Regulatory related data inquiries</w:t>
      </w:r>
    </w:p>
    <w:p>
      <w:pPr>
        <w:pStyle w:val="Heading2"/>
      </w:pPr>
      <w:bookmarkStart w:id="23" w:name="qualifications-for-database-developer"/>
      <w:r>
        <w:t xml:space="preserve">Qualifications for database developer</w:t>
      </w:r>
      <w:bookmarkEnd w:id="23"/>
    </w:p>
    <w:p>
      <w:pPr>
        <w:pStyle w:val="Compact"/>
        <w:numPr>
          <w:numId w:val="1002"/>
          <w:ilvl w:val="0"/>
        </w:numPr>
      </w:pPr>
      <w:r>
        <w:t xml:space="preserve">Proficient in Informatica or similar ETL tool</w:t>
      </w:r>
    </w:p>
    <w:p>
      <w:pPr>
        <w:pStyle w:val="Compact"/>
        <w:numPr>
          <w:numId w:val="1002"/>
          <w:ilvl w:val="0"/>
        </w:numPr>
      </w:pPr>
      <w:r>
        <w:t xml:space="preserve">Strong relational database skills especially with DB2</w:t>
      </w:r>
    </w:p>
    <w:p>
      <w:pPr>
        <w:pStyle w:val="Compact"/>
        <w:numPr>
          <w:numId w:val="1002"/>
          <w:ilvl w:val="0"/>
        </w:numPr>
      </w:pPr>
      <w:r>
        <w:t xml:space="preserve">Strong understanding of ETL processes and experience with tools such as Informatica</w:t>
      </w:r>
    </w:p>
    <w:p>
      <w:pPr>
        <w:pStyle w:val="Compact"/>
        <w:numPr>
          <w:numId w:val="1002"/>
          <w:ilvl w:val="0"/>
        </w:numPr>
      </w:pPr>
      <w:r>
        <w:t xml:space="preserve">Create high quality and optimized stored procedures and queries</w:t>
      </w:r>
    </w:p>
    <w:p>
      <w:pPr>
        <w:pStyle w:val="Compact"/>
        <w:numPr>
          <w:numId w:val="1002"/>
          <w:ilvl w:val="0"/>
        </w:numPr>
      </w:pPr>
      <w:r>
        <w:t xml:space="preserve">Experience with Power Designer or some similar modeling tool</w:t>
      </w:r>
    </w:p>
    <w:p>
      <w:pPr>
        <w:pStyle w:val="Compact"/>
        <w:numPr>
          <w:numId w:val="1002"/>
          <w:ilvl w:val="0"/>
        </w:numPr>
      </w:pPr>
      <w:r>
        <w:t xml:space="preserve">Familiar with lifecycle of a trade and flows of data in an investment banking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2021-10-28T13:27:47Z</dcterms:created>
  <dcterms:modified xsi:type="dcterms:W3CDTF">2021-10-28T13:27:47Z</dcterms:modified>
</cp:coreProperties>
</file>