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https://www.velvetjobs.com/job-descriptions/data-support</w:t>
        </w:r>
      </w:hyperlink>
    </w:p>
    <w:p>
      <w:pPr>
        <w:pStyle w:val="Heading1"/>
      </w:pPr>
      <w:bookmarkStart w:id="21" w:name="example-of-data-support-job-description"/>
      <w:r>
        <w:t xml:space="preserve">Example of Data Support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data support. To join our growing team, please review the list of responsibilities and qualifications.</w:t>
      </w:r>
    </w:p>
    <w:p>
      <w:pPr>
        <w:pStyle w:val="Heading2"/>
      </w:pPr>
      <w:bookmarkStart w:id="22" w:name="responsibilities-for-data-support"/>
      <w:r>
        <w:t xml:space="preserve">Responsibilities for data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Research company records in support of company’s Office of General Counsel, Finance, and other business units</w:t>
      </w:r>
    </w:p>
    <w:p>
      <w:pPr>
        <w:pStyle w:val="Compact"/>
        <w:numPr>
          <w:numId w:val="1001"/>
          <w:ilvl w:val="0"/>
        </w:numPr>
      </w:pPr>
      <w:r>
        <w:t xml:space="preserve">Prepare status reports, as assigned</w:t>
      </w:r>
    </w:p>
    <w:p>
      <w:pPr>
        <w:pStyle w:val="Compact"/>
        <w:numPr>
          <w:numId w:val="1001"/>
          <w:ilvl w:val="0"/>
        </w:numPr>
      </w:pPr>
      <w:r>
        <w:t xml:space="preserve">Maintain files and Perform other duties as assigned</w:t>
      </w:r>
    </w:p>
    <w:p>
      <w:pPr>
        <w:pStyle w:val="Compact"/>
        <w:numPr>
          <w:numId w:val="1001"/>
          <w:ilvl w:val="0"/>
        </w:numPr>
      </w:pPr>
      <w:r>
        <w:t xml:space="preserve">Drive large strategic projects using talent on team, contractors and other resource to building a Product Management Datamart to support various parts of USCM Product Management</w:t>
      </w:r>
    </w:p>
    <w:p>
      <w:pPr>
        <w:pStyle w:val="Compact"/>
        <w:numPr>
          <w:numId w:val="1001"/>
          <w:ilvl w:val="0"/>
        </w:numPr>
      </w:pPr>
      <w:r>
        <w:t xml:space="preserve">Manage highly technical, medium size team members to build, support and execute various data process to build out data models</w:t>
      </w:r>
    </w:p>
    <w:p>
      <w:pPr>
        <w:pStyle w:val="Compact"/>
        <w:numPr>
          <w:numId w:val="1001"/>
          <w:ilvl w:val="0"/>
        </w:numPr>
      </w:pPr>
      <w:r>
        <w:t xml:space="preserve">Implement strategies and plans created by Senior Leaders and/or Executives</w:t>
      </w:r>
    </w:p>
    <w:p>
      <w:pPr>
        <w:pStyle w:val="Compact"/>
        <w:numPr>
          <w:numId w:val="1001"/>
          <w:ilvl w:val="0"/>
        </w:numPr>
      </w:pPr>
      <w:r>
        <w:t xml:space="preserve">Work with direct reports to identify strengths and development needs, regularly discuss progress on development plans, and encourage career development activities</w:t>
      </w:r>
    </w:p>
    <w:p>
      <w:pPr>
        <w:pStyle w:val="Compact"/>
        <w:numPr>
          <w:numId w:val="1001"/>
          <w:ilvl w:val="0"/>
        </w:numPr>
      </w:pPr>
      <w:r>
        <w:t xml:space="preserve">Encourage, support and act on results of problem-solving initiatives intended to improve work processes and outcomes</w:t>
      </w:r>
    </w:p>
    <w:p>
      <w:pPr>
        <w:pStyle w:val="Compact"/>
        <w:numPr>
          <w:numId w:val="1001"/>
          <w:ilvl w:val="0"/>
        </w:numPr>
      </w:pPr>
      <w:r>
        <w:t xml:space="preserve">Champion change initiatives, support people through transition</w:t>
      </w:r>
    </w:p>
    <w:p>
      <w:pPr>
        <w:pStyle w:val="Compact"/>
        <w:numPr>
          <w:numId w:val="1001"/>
          <w:ilvl w:val="0"/>
        </w:numPr>
      </w:pPr>
      <w:r>
        <w:t xml:space="preserve">Perform screening and creation of customer account data globally (ensuring database integrity and maintenance of our new &amp; existing customers across our eco-system (SalesForce.com, Siebel, Oracle, Qlikview)</w:t>
      </w:r>
    </w:p>
    <w:p>
      <w:pPr>
        <w:pStyle w:val="Heading2"/>
      </w:pPr>
      <w:bookmarkStart w:id="23" w:name="qualifications-for-data-support"/>
      <w:r>
        <w:t xml:space="preserve">Qualifications for data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Expert Level in MSSQL – Ability to write complex queries, scripts, procedures and query optimization</w:t>
      </w:r>
    </w:p>
    <w:p>
      <w:pPr>
        <w:pStyle w:val="Compact"/>
        <w:numPr>
          <w:numId w:val="1002"/>
          <w:ilvl w:val="0"/>
        </w:numPr>
      </w:pPr>
      <w:r>
        <w:t xml:space="preserve">General aptitude with numbers and ability to complete basic calculations</w:t>
      </w:r>
    </w:p>
    <w:p>
      <w:pPr>
        <w:pStyle w:val="Compact"/>
        <w:numPr>
          <w:numId w:val="1002"/>
          <w:ilvl w:val="0"/>
        </w:numPr>
      </w:pPr>
      <w:r>
        <w:t xml:space="preserve">Ability to work fast with a high degree of accuracy</w:t>
      </w:r>
    </w:p>
    <w:p>
      <w:pPr>
        <w:pStyle w:val="Compact"/>
        <w:numPr>
          <w:numId w:val="1002"/>
          <w:ilvl w:val="0"/>
        </w:numPr>
      </w:pPr>
      <w:r>
        <w:t xml:space="preserve">Attention to detail and great personal organizational skills</w:t>
      </w:r>
    </w:p>
    <w:p>
      <w:pPr>
        <w:pStyle w:val="Compact"/>
        <w:numPr>
          <w:numId w:val="1002"/>
          <w:ilvl w:val="0"/>
        </w:numPr>
      </w:pPr>
      <w:r>
        <w:t xml:space="preserve">Associate’s Degree is Information Systems, Physics, or similar field (or equivalent in experience)</w:t>
      </w:r>
    </w:p>
    <w:p>
      <w:pPr>
        <w:pStyle w:val="Compact"/>
        <w:numPr>
          <w:numId w:val="1002"/>
          <w:ilvl w:val="0"/>
        </w:numPr>
      </w:pPr>
      <w:r>
        <w:t xml:space="preserve">Experience with any industry leading DCIM tool will be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ata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ata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2021-10-28T18:28:40Z</dcterms:created>
  <dcterms:modified xsi:type="dcterms:W3CDTF">2021-10-28T18:28:40Z</dcterms:modified>
</cp:coreProperties>
</file>