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https://www.velvetjobs.com/job-descriptions/data-scientist-mid</w:t>
        </w:r>
      </w:hyperlink>
    </w:p>
    <w:p>
      <w:pPr>
        <w:pStyle w:val="Heading1"/>
      </w:pPr>
      <w:bookmarkStart w:id="21" w:name="example-of-data-scientist-mid-job-description"/>
      <w:r>
        <w:t xml:space="preserve">Example of Data Scientist, Mid Job Description</w:t>
      </w:r>
      <w:bookmarkEnd w:id="21"/>
    </w:p>
    <w:p>
      <w:pPr>
        <w:pStyle w:val="Compact"/>
      </w:pPr>
      <w:r>
        <w:t xml:space="preserve">Our company is searching for experienced candidates for the position of data scientist, mid. Thank you in advance for taking a look at the list of responsibilities and qualifications. We look forward to reviewing your resume.</w:t>
      </w:r>
    </w:p>
    <w:p>
      <w:pPr>
        <w:pStyle w:val="Heading2"/>
      </w:pPr>
      <w:bookmarkStart w:id="22" w:name="responsibilities-for-data-scientist-mid"/>
      <w:r>
        <w:t xml:space="preserve">Responsibilities for data scientist, mid</w:t>
      </w:r>
      <w:bookmarkEnd w:id="22"/>
    </w:p>
    <w:p>
      <w:pPr>
        <w:pStyle w:val="Compact"/>
        <w:numPr>
          <w:numId w:val="1001"/>
          <w:ilvl w:val="0"/>
        </w:numPr>
      </w:pPr>
      <w:r>
        <w:t xml:space="preserve">Represent the platform to technical audiences, in face-to-face and virtual environments</w:t>
      </w:r>
    </w:p>
    <w:p>
      <w:pPr>
        <w:pStyle w:val="Compact"/>
        <w:numPr>
          <w:numId w:val="1001"/>
          <w:ilvl w:val="0"/>
        </w:numPr>
      </w:pPr>
      <w:r>
        <w:t xml:space="preserve">Participation in implementation projects at CGI`s clients</w:t>
      </w:r>
    </w:p>
    <w:p>
      <w:pPr>
        <w:pStyle w:val="Compact"/>
        <w:numPr>
          <w:numId w:val="1001"/>
          <w:ilvl w:val="0"/>
        </w:numPr>
      </w:pPr>
      <w:r>
        <w:t xml:space="preserve">Gather unstructured data and automate data collection from multiple websites</w:t>
      </w:r>
    </w:p>
    <w:p>
      <w:pPr>
        <w:pStyle w:val="Compact"/>
        <w:numPr>
          <w:numId w:val="1001"/>
          <w:ilvl w:val="0"/>
        </w:numPr>
      </w:pPr>
      <w:r>
        <w:t xml:space="preserve">Integrate and scale data to create a unified market view</w:t>
      </w:r>
    </w:p>
    <w:p>
      <w:pPr>
        <w:pStyle w:val="Compact"/>
        <w:numPr>
          <w:numId w:val="1001"/>
          <w:ilvl w:val="0"/>
        </w:numPr>
      </w:pPr>
      <w:r>
        <w:t xml:space="preserve">Shall employ deep knowledge of existing and emerging “big data” processing tools and techniques useful in delivering strategic insights to policy makers in the counterdrug mission</w:t>
      </w:r>
    </w:p>
    <w:p>
      <w:pPr>
        <w:pStyle w:val="Compact"/>
        <w:numPr>
          <w:numId w:val="1001"/>
          <w:ilvl w:val="0"/>
        </w:numPr>
      </w:pPr>
      <w:r>
        <w:t xml:space="preserve">Shall identify new classified and unclassified data stores of massive size and relevance to the counter narcotics mission to enhance CCDB data enrichment efforts or provide unique analytic insights into counterdrug issues</w:t>
      </w:r>
    </w:p>
    <w:p>
      <w:pPr>
        <w:pStyle w:val="Compact"/>
        <w:numPr>
          <w:numId w:val="1001"/>
          <w:ilvl w:val="0"/>
        </w:numPr>
      </w:pPr>
      <w:r>
        <w:t xml:space="preserve">Shall employ exploratory analysis and rapid iteration techniques of large volumes of data to quickly derive intelligence</w:t>
      </w:r>
    </w:p>
    <w:p>
      <w:pPr>
        <w:pStyle w:val="Compact"/>
        <w:numPr>
          <w:numId w:val="1001"/>
          <w:ilvl w:val="0"/>
        </w:numPr>
      </w:pPr>
      <w:r>
        <w:t xml:space="preserve">Shall prepare products to describe and document findings and activities</w:t>
      </w:r>
    </w:p>
    <w:p>
      <w:pPr>
        <w:pStyle w:val="Compact"/>
        <w:numPr>
          <w:numId w:val="1001"/>
          <w:ilvl w:val="0"/>
        </w:numPr>
      </w:pPr>
      <w:r>
        <w:t xml:space="preserve">Shall identify and evaluate a wide range of existing methods, models, and algorithms to develop more accurate and/or objective quantitative analysis approaches for CCDB data completeness, accuracy and consistency</w:t>
      </w:r>
    </w:p>
    <w:p>
      <w:pPr>
        <w:pStyle w:val="Compact"/>
        <w:numPr>
          <w:numId w:val="1001"/>
          <w:ilvl w:val="0"/>
        </w:numPr>
      </w:pPr>
      <w:r>
        <w:t xml:space="preserve">Shall clearly articulate opportunities, risks and assumptions with applied methodologies</w:t>
      </w:r>
    </w:p>
    <w:p>
      <w:pPr>
        <w:pStyle w:val="Heading2"/>
      </w:pPr>
      <w:bookmarkStart w:id="23" w:name="qualifications-for-data-scientist-mid"/>
      <w:r>
        <w:t xml:space="preserve">Qualifications for data scientist, mid</w:t>
      </w:r>
      <w:bookmarkEnd w:id="23"/>
    </w:p>
    <w:p>
      <w:pPr>
        <w:pStyle w:val="Compact"/>
        <w:numPr>
          <w:numId w:val="1002"/>
          <w:ilvl w:val="0"/>
        </w:numPr>
      </w:pPr>
      <w:r>
        <w:t xml:space="preserve">BS degree in Statistics, Mathematics, Physics, or CS preferred</w:t>
      </w:r>
    </w:p>
    <w:p>
      <w:pPr>
        <w:pStyle w:val="Compact"/>
        <w:numPr>
          <w:numId w:val="1002"/>
          <w:ilvl w:val="0"/>
        </w:numPr>
      </w:pPr>
      <w:r>
        <w:t xml:space="preserve">Experience using Bootstrap and D3</w:t>
      </w:r>
    </w:p>
    <w:p>
      <w:pPr>
        <w:pStyle w:val="Compact"/>
        <w:numPr>
          <w:numId w:val="1002"/>
          <w:ilvl w:val="0"/>
        </w:numPr>
      </w:pPr>
      <w:r>
        <w:t xml:space="preserve">Knowledge of web application build tools such as Grunt</w:t>
      </w:r>
    </w:p>
    <w:p>
      <w:pPr>
        <w:pStyle w:val="Compact"/>
        <w:numPr>
          <w:numId w:val="1002"/>
          <w:ilvl w:val="0"/>
        </w:numPr>
      </w:pPr>
      <w:r>
        <w:t xml:space="preserve">Java to include REST/SOAP web services</w:t>
      </w:r>
    </w:p>
    <w:p>
      <w:pPr>
        <w:pStyle w:val="Compact"/>
        <w:numPr>
          <w:numId w:val="1002"/>
          <w:ilvl w:val="0"/>
        </w:numPr>
      </w:pPr>
      <w:r>
        <w:t xml:space="preserve">Knowledge of LIDAR and point cloud file formats</w:t>
      </w:r>
    </w:p>
    <w:p>
      <w:pPr>
        <w:pStyle w:val="Compact"/>
        <w:numPr>
          <w:numId w:val="1002"/>
          <w:ilvl w:val="0"/>
        </w:numPr>
      </w:pPr>
      <w:r>
        <w:t xml:space="preserve">Experience using R and Shiny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scientist-mi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scientist-mi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2021-10-28T12:50:16Z</dcterms:created>
  <dcterms:modified xsi:type="dcterms:W3CDTF">2021-10-28T12:50:16Z</dcterms:modified>
</cp:coreProperties>
</file>