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https://www.velvetjobs.com/job-descriptions/data-product-manager</w:t>
        </w:r>
      </w:hyperlink>
    </w:p>
    <w:p>
      <w:pPr>
        <w:pStyle w:val="Heading1"/>
      </w:pPr>
      <w:bookmarkStart w:id="21" w:name="example-of-data-product-manager-job-description"/>
      <w:r>
        <w:t xml:space="preserve">Example of Data Product Manager Job Description</w:t>
      </w:r>
      <w:bookmarkEnd w:id="21"/>
    </w:p>
    <w:p>
      <w:pPr>
        <w:pStyle w:val="Compact"/>
      </w:pPr>
      <w:r>
        <w:t xml:space="preserve">Our growing company is looking to fill the role of data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product-manager"/>
      <w:r>
        <w:t xml:space="preserve">Responsibilities for data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dataset product specifications, describe feature stories , write acceptance criteria</w:t>
      </w:r>
    </w:p>
    <w:p>
      <w:pPr>
        <w:pStyle w:val="Compact"/>
        <w:numPr>
          <w:numId w:val="1001"/>
          <w:ilvl w:val="0"/>
        </w:numPr>
      </w:pPr>
      <w:r>
        <w:t xml:space="preserve">Explain analytical solutions to the business</w:t>
      </w:r>
    </w:p>
    <w:p>
      <w:pPr>
        <w:pStyle w:val="Compact"/>
        <w:numPr>
          <w:numId w:val="1001"/>
          <w:ilvl w:val="0"/>
        </w:numPr>
      </w:pPr>
      <w:r>
        <w:t xml:space="preserve">Own the success of a given data product line with our Consumer Bank Marketing Innovation team setting its strategy and tracking its KPIs</w:t>
      </w:r>
    </w:p>
    <w:p>
      <w:pPr>
        <w:pStyle w:val="Compact"/>
        <w:numPr>
          <w:numId w:val="1001"/>
          <w:ilvl w:val="0"/>
        </w:numPr>
      </w:pPr>
      <w:r>
        <w:t xml:space="preserve">Lead a team of talented data engineers to build a world-class data product</w:t>
      </w:r>
    </w:p>
    <w:p>
      <w:pPr>
        <w:pStyle w:val="Compact"/>
        <w:numPr>
          <w:numId w:val="1001"/>
          <w:ilvl w:val="0"/>
        </w:numPr>
      </w:pPr>
      <w:r>
        <w:t xml:space="preserve">Collaborate across product teams and business units</w:t>
      </w:r>
    </w:p>
    <w:p>
      <w:pPr>
        <w:pStyle w:val="Compact"/>
        <w:numPr>
          <w:numId w:val="1001"/>
          <w:ilvl w:val="0"/>
        </w:numPr>
      </w:pPr>
      <w:r>
        <w:t xml:space="preserve">3+ years of product management experience in software / data product management roles</w:t>
      </w:r>
    </w:p>
    <w:p>
      <w:pPr>
        <w:pStyle w:val="Compact"/>
        <w:numPr>
          <w:numId w:val="1001"/>
          <w:ilvl w:val="0"/>
        </w:numPr>
      </w:pPr>
      <w:r>
        <w:t xml:space="preserve">Proven ability to weave together business strategy, data and technology into product users love</w:t>
      </w:r>
    </w:p>
    <w:p>
      <w:pPr>
        <w:pStyle w:val="Compact"/>
        <w:numPr>
          <w:numId w:val="1001"/>
          <w:ilvl w:val="0"/>
        </w:numPr>
      </w:pPr>
      <w:r>
        <w:t xml:space="preserve">Experience at a well oiled agile shop a plus</w:t>
      </w:r>
    </w:p>
    <w:p>
      <w:pPr>
        <w:pStyle w:val="Compact"/>
        <w:numPr>
          <w:numId w:val="1001"/>
          <w:ilvl w:val="0"/>
        </w:numPr>
      </w:pPr>
      <w:r>
        <w:t xml:space="preserve">Manage and refine data within the taxonomy - identifying and correct any gaps and collisions</w:t>
      </w:r>
    </w:p>
    <w:p>
      <w:pPr>
        <w:pStyle w:val="Compact"/>
        <w:numPr>
          <w:numId w:val="1001"/>
          <w:ilvl w:val="0"/>
        </w:numPr>
      </w:pPr>
      <w:r>
        <w:t xml:space="preserve">Seamlessly integrate new and evolving content into the current taxonomy for use both in US and international markets</w:t>
      </w:r>
    </w:p>
    <w:p>
      <w:pPr>
        <w:pStyle w:val="Heading2"/>
      </w:pPr>
      <w:bookmarkStart w:id="23" w:name="qualifications-for-data-product-manager"/>
      <w:r>
        <w:t xml:space="preserve">Qualifications for data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software product management/product marketing/business development experience, preferably in an fast paced online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defining, driving and shipping mass market consumer data platforms / products (business intelligence tools, techniques and technology, or experience in analytics, business analysis or comparable consumer analytics solutions)</w:t>
      </w:r>
    </w:p>
    <w:p>
      <w:pPr>
        <w:pStyle w:val="Compact"/>
        <w:numPr>
          <w:numId w:val="1002"/>
          <w:ilvl w:val="0"/>
        </w:numPr>
      </w:pPr>
      <w:r>
        <w:t xml:space="preserve">Knowledge and expertise building / launching products (in various data technologies - RDBMS / NoSQL / MapReduce / Spark, etc)</w:t>
      </w:r>
    </w:p>
    <w:p>
      <w:pPr>
        <w:pStyle w:val="Compact"/>
        <w:numPr>
          <w:numId w:val="1002"/>
          <w:ilvl w:val="0"/>
        </w:numPr>
      </w:pPr>
      <w:r>
        <w:t xml:space="preserve">Knowledge of data warehousing concepts is a plus</w:t>
      </w:r>
    </w:p>
    <w:p>
      <w:pPr>
        <w:pStyle w:val="Compact"/>
        <w:numPr>
          <w:numId w:val="1002"/>
          <w:ilvl w:val="0"/>
        </w:numPr>
      </w:pPr>
      <w:r>
        <w:t xml:space="preserve">Knowledge and direct experience using business intelligence reporting tools (like - OBIEE, Business Objects, Cognos, Tableau, MicroStrategy, SSAS Cubes, Datanet )</w:t>
      </w:r>
    </w:p>
    <w:p>
      <w:pPr>
        <w:pStyle w:val="Compact"/>
        <w:numPr>
          <w:numId w:val="1002"/>
          <w:ilvl w:val="0"/>
        </w:numPr>
      </w:pPr>
      <w:r>
        <w:t xml:space="preserve">Proven ability to tell a story with data and to communicate complex concepts to a variety of audiences and stakeholder types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2021-10-28T13:04:05Z</dcterms:created>
  <dcterms:modified xsi:type="dcterms:W3CDTF">2021-10-28T13:04:05Z</dcterms:modified>
</cp:coreProperties>
</file>