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https://www.velvetjobs.com/job-descriptions/data-management-manager</w:t>
        </w:r>
      </w:hyperlink>
    </w:p>
    <w:p>
      <w:pPr>
        <w:pStyle w:val="Heading1"/>
      </w:pPr>
      <w:bookmarkStart w:id="21" w:name="example-of-data-management-manager-job-description"/>
      <w:r>
        <w:t xml:space="preserve">Example of Data Management Manager Job Description</w:t>
      </w:r>
      <w:bookmarkEnd w:id="21"/>
    </w:p>
    <w:p>
      <w:pPr>
        <w:pStyle w:val="Compact"/>
      </w:pPr>
      <w:r>
        <w:t xml:space="preserve">Our innovative and growing company is searching for experienced candidates for the position of data management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ata-management-manager"/>
      <w:r>
        <w:t xml:space="preserve">Responsibilities for data management manager</w:t>
      </w:r>
      <w:bookmarkEnd w:id="22"/>
    </w:p>
    <w:p>
      <w:pPr>
        <w:pStyle w:val="Compact"/>
        <w:numPr>
          <w:numId w:val="1001"/>
          <w:ilvl w:val="0"/>
        </w:numPr>
      </w:pPr>
      <w:r>
        <w:t xml:space="preserve">Responsible for maintaining data and system configurations for safety systems in accordance with Otsuka methodologies, applying knowledge of technology, regulations, policies, processes and/or procedures to control and maintain accurate records</w:t>
      </w:r>
    </w:p>
    <w:p>
      <w:pPr>
        <w:pStyle w:val="Compact"/>
        <w:numPr>
          <w:numId w:val="1001"/>
          <w:ilvl w:val="0"/>
        </w:numPr>
      </w:pPr>
      <w:r>
        <w:t xml:space="preserve">Identification of development plans for ongoing master data maintenance process improvements</w:t>
      </w:r>
    </w:p>
    <w:p>
      <w:pPr>
        <w:pStyle w:val="Compact"/>
        <w:numPr>
          <w:numId w:val="1001"/>
          <w:ilvl w:val="0"/>
        </w:numPr>
      </w:pPr>
      <w:r>
        <w:t xml:space="preserve">Develop process improvement plans for the consideration of the Process Change Agents</w:t>
      </w:r>
    </w:p>
    <w:p>
      <w:pPr>
        <w:pStyle w:val="Compact"/>
        <w:numPr>
          <w:numId w:val="1001"/>
          <w:ilvl w:val="0"/>
        </w:numPr>
      </w:pPr>
      <w:r>
        <w:t xml:space="preserve">Validate all new data as it introduced to the domain</w:t>
      </w:r>
    </w:p>
    <w:p>
      <w:pPr>
        <w:pStyle w:val="Compact"/>
        <w:numPr>
          <w:numId w:val="1001"/>
          <w:ilvl w:val="0"/>
        </w:numPr>
      </w:pPr>
      <w:r>
        <w:t xml:space="preserve">Ensure data is migrated to policy and quality and handover to appropriate data management organisation</w:t>
      </w:r>
    </w:p>
    <w:p>
      <w:pPr>
        <w:pStyle w:val="Compact"/>
        <w:numPr>
          <w:numId w:val="1001"/>
          <w:ilvl w:val="0"/>
        </w:numPr>
      </w:pPr>
      <w:r>
        <w:t xml:space="preserve">Report and measure SLA’s with client groups</w:t>
      </w:r>
    </w:p>
    <w:p>
      <w:pPr>
        <w:pStyle w:val="Compact"/>
        <w:numPr>
          <w:numId w:val="1001"/>
          <w:ilvl w:val="0"/>
        </w:numPr>
      </w:pPr>
      <w:r>
        <w:t xml:space="preserve">Contributes to department by ensuring quality of tasks/services provided by self, contingent staff, and Sr</w:t>
      </w:r>
    </w:p>
    <w:p>
      <w:pPr>
        <w:pStyle w:val="Compact"/>
        <w:numPr>
          <w:numId w:val="1001"/>
          <w:ilvl w:val="0"/>
        </w:numPr>
      </w:pPr>
      <w:r>
        <w:t xml:space="preserve">Act as principal point of contact with senior management to assure management understanding of the state of the program, appropriate teamwork, adequate resources, reports, and program status</w:t>
      </w:r>
    </w:p>
    <w:p>
      <w:pPr>
        <w:pStyle w:val="Compact"/>
        <w:numPr>
          <w:numId w:val="1001"/>
          <w:ilvl w:val="0"/>
        </w:numPr>
      </w:pPr>
      <w:r>
        <w:t xml:space="preserve">Establish and monitor adherence to program plans and schedules, preparing and issuing operational and program directives</w:t>
      </w:r>
    </w:p>
    <w:p>
      <w:pPr>
        <w:pStyle w:val="Heading2"/>
      </w:pPr>
      <w:bookmarkStart w:id="23" w:name="qualifications-for-data-management-manager"/>
      <w:r>
        <w:t xml:space="preserve">Qualifications for data management manager</w:t>
      </w:r>
      <w:bookmarkEnd w:id="23"/>
    </w:p>
    <w:p>
      <w:pPr>
        <w:pStyle w:val="Compact"/>
        <w:numPr>
          <w:numId w:val="1002"/>
          <w:ilvl w:val="0"/>
        </w:numPr>
      </w:pPr>
      <w:r>
        <w:t xml:space="preserve">Proven track record of end-to-end implementation of top notch data management solutions leveraging both Big Data (Hadoop Ecosystem) and traditional data warehousing technologies (Ab Initio, Teradata, DB2)</w:t>
      </w:r>
    </w:p>
    <w:p>
      <w:pPr>
        <w:pStyle w:val="Compact"/>
        <w:numPr>
          <w:numId w:val="1002"/>
          <w:ilvl w:val="0"/>
        </w:numPr>
      </w:pPr>
      <w:r>
        <w:t xml:space="preserve">Excellent knowledge of hardware and/or software acquisitions cycles and buying influences</w:t>
      </w:r>
    </w:p>
    <w:p>
      <w:pPr>
        <w:pStyle w:val="Compact"/>
        <w:numPr>
          <w:numId w:val="1002"/>
          <w:ilvl w:val="0"/>
        </w:numPr>
      </w:pPr>
      <w:r>
        <w:t xml:space="preserve">Advanced skill in analyzing and evaluating territory dynamics and developing sales plans</w:t>
      </w:r>
    </w:p>
    <w:p>
      <w:pPr>
        <w:pStyle w:val="Compact"/>
        <w:numPr>
          <w:numId w:val="1002"/>
          <w:ilvl w:val="0"/>
        </w:numPr>
      </w:pPr>
      <w:r>
        <w:t xml:space="preserve">5+ years progressive Accounting, Finance or IT experience required (preferably audit experience)</w:t>
      </w:r>
    </w:p>
    <w:p>
      <w:pPr>
        <w:pStyle w:val="Compact"/>
        <w:numPr>
          <w:numId w:val="1002"/>
          <w:ilvl w:val="0"/>
        </w:numPr>
      </w:pPr>
      <w:r>
        <w:t xml:space="preserve">3 to 5 years of data management experience with major ERP environments</w:t>
      </w:r>
    </w:p>
    <w:p>
      <w:pPr>
        <w:pStyle w:val="Compact"/>
        <w:numPr>
          <w:numId w:val="1002"/>
          <w:ilvl w:val="0"/>
        </w:numPr>
      </w:pPr>
      <w:r>
        <w:t xml:space="preserve">Experience working with SAP and other ERP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managem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managem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2021-10-28T18:39:56Z</dcterms:created>
  <dcterms:modified xsi:type="dcterms:W3CDTF">2021-10-28T18:39:56Z</dcterms:modified>
</cp:coreProperties>
</file>