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https://www.velvetjobs.com/job-descriptions/data-engineer</w:t>
        </w:r>
      </w:hyperlink>
    </w:p>
    <w:p>
      <w:pPr>
        <w:pStyle w:val="Heading1"/>
      </w:pPr>
      <w:bookmarkStart w:id="21" w:name="example-of-data-engineer-job-description"/>
      <w:r>
        <w:t xml:space="preserve">Example of Data Engineer Job Description</w:t>
      </w:r>
      <w:bookmarkEnd w:id="21"/>
    </w:p>
    <w:p>
      <w:pPr>
        <w:pStyle w:val="Compact"/>
      </w:pPr>
      <w:r>
        <w:t xml:space="preserve">Our innovative and growing company is looking to fill the role of data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engineer"/>
      <w:r>
        <w:t xml:space="preserve">Responsibilities for data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and report from, large complex datasets in collaboration with domain experts</w:t>
      </w:r>
    </w:p>
    <w:p>
      <w:pPr>
        <w:pStyle w:val="Compact"/>
        <w:numPr>
          <w:numId w:val="1001"/>
          <w:ilvl w:val="0"/>
        </w:numPr>
      </w:pPr>
      <w:r>
        <w:t xml:space="preserve">Data extraction through RESTful services</w:t>
      </w:r>
    </w:p>
    <w:p>
      <w:pPr>
        <w:pStyle w:val="Compact"/>
        <w:numPr>
          <w:numId w:val="1001"/>
          <w:ilvl w:val="0"/>
        </w:numPr>
      </w:pPr>
      <w:r>
        <w:t xml:space="preserve">Design end-to-end big data solutions by understanding business requirements and translating them into technical components as building blocks of the to-be solution</w:t>
      </w:r>
    </w:p>
    <w:p>
      <w:pPr>
        <w:pStyle w:val="Compact"/>
        <w:numPr>
          <w:numId w:val="1001"/>
          <w:ilvl w:val="0"/>
        </w:numPr>
      </w:pPr>
      <w:r>
        <w:t xml:space="preserve">Analyse data with sourcing, capturing, transformation and preparation techniques</w:t>
      </w:r>
    </w:p>
    <w:p>
      <w:pPr>
        <w:pStyle w:val="Compact"/>
        <w:numPr>
          <w:numId w:val="1001"/>
          <w:ilvl w:val="0"/>
        </w:numPr>
      </w:pPr>
      <w:r>
        <w:t xml:space="preserve">Work with new technologies such as Kafka, Flink, Storm, Spark, Hive, Sqoop, Oozie, Impala, Akka, Elastic search…</w:t>
      </w:r>
    </w:p>
    <w:p>
      <w:pPr>
        <w:pStyle w:val="Compact"/>
        <w:numPr>
          <w:numId w:val="1001"/>
          <w:ilvl w:val="0"/>
        </w:numPr>
      </w:pPr>
      <w:r>
        <w:t xml:space="preserve">Become a real data architect</w:t>
      </w:r>
    </w:p>
    <w:p>
      <w:pPr>
        <w:pStyle w:val="Compact"/>
        <w:numPr>
          <w:numId w:val="1001"/>
          <w:ilvl w:val="0"/>
        </w:numPr>
      </w:pPr>
      <w:r>
        <w:t xml:space="preserve">Build, deploy and manage big data solutions that can adequately handle the needs of a rapidly growing data driven company</w:t>
      </w:r>
    </w:p>
    <w:p>
      <w:pPr>
        <w:pStyle w:val="Compact"/>
        <w:numPr>
          <w:numId w:val="1001"/>
          <w:ilvl w:val="0"/>
        </w:numPr>
      </w:pPr>
      <w:r>
        <w:t xml:space="preserve">Streamline data access and security to enable data scientists and analysts to easily access to data whenever they need to</w:t>
      </w:r>
    </w:p>
    <w:p>
      <w:pPr>
        <w:pStyle w:val="Compact"/>
        <w:numPr>
          <w:numId w:val="1001"/>
          <w:ilvl w:val="0"/>
        </w:numPr>
      </w:pPr>
      <w:r>
        <w:t xml:space="preserve">Build out scalable and reliable ETL pipelines and processes to ingest data from a large number and variety of data sources</w:t>
      </w:r>
    </w:p>
    <w:p>
      <w:pPr>
        <w:pStyle w:val="Compact"/>
        <w:numPr>
          <w:numId w:val="1001"/>
          <w:ilvl w:val="0"/>
        </w:numPr>
      </w:pPr>
      <w:r>
        <w:t xml:space="preserve">Maintain and optimize the performance of our data analytics infrastructure to ensure accurate, reliable and timely delivery of key insights for decision making</w:t>
      </w:r>
    </w:p>
    <w:p>
      <w:pPr>
        <w:pStyle w:val="Heading2"/>
      </w:pPr>
      <w:bookmarkStart w:id="23" w:name="qualifications-for-data-engineer"/>
      <w:r>
        <w:t xml:space="preserve">Qualifications for data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background extracting and transforming complex data sets (ETL process design and administration)</w:t>
      </w:r>
    </w:p>
    <w:p>
      <w:pPr>
        <w:pStyle w:val="Compact"/>
        <w:numPr>
          <w:numId w:val="1002"/>
          <w:ilvl w:val="0"/>
        </w:numPr>
      </w:pPr>
      <w:r>
        <w:t xml:space="preserve">Slow data loads and data bugs result in keyboard facerolls</w:t>
      </w:r>
    </w:p>
    <w:p>
      <w:pPr>
        <w:pStyle w:val="Compact"/>
        <w:numPr>
          <w:numId w:val="1002"/>
          <w:ilvl w:val="0"/>
        </w:numPr>
      </w:pPr>
      <w:r>
        <w:t xml:space="preserve">Previous experience with the Hadoop eco-system (HDFS, Map Reduce, Pig, Hive)</w:t>
      </w:r>
    </w:p>
    <w:p>
      <w:pPr>
        <w:pStyle w:val="Compact"/>
        <w:numPr>
          <w:numId w:val="1002"/>
          <w:ilvl w:val="0"/>
        </w:numPr>
      </w:pPr>
      <w:r>
        <w:t xml:space="preserve">Passionate video gamer and in-depth knowledge of Blizzard games, products, and services</w:t>
      </w:r>
    </w:p>
    <w:p>
      <w:pPr>
        <w:pStyle w:val="Compact"/>
        <w:numPr>
          <w:numId w:val="1002"/>
          <w:ilvl w:val="0"/>
        </w:numPr>
      </w:pPr>
      <w:r>
        <w:t xml:space="preserve">Database and data warehousing experience, both in RDBMS and NoSQL environments</w:t>
      </w:r>
    </w:p>
    <w:p>
      <w:pPr>
        <w:pStyle w:val="Compact"/>
        <w:numPr>
          <w:numId w:val="1002"/>
          <w:ilvl w:val="0"/>
        </w:numPr>
      </w:pPr>
      <w:r>
        <w:t xml:space="preserve">Experience with Unix / Linux bash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2021-10-28T13:03:03Z</dcterms:created>
  <dcterms:modified xsi:type="dcterms:W3CDTF">2021-10-28T13:03:03Z</dcterms:modified>
</cp:coreProperties>
</file>