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https://www.velvetjobs.com/job-descriptions/data-center-operator</w:t>
        </w:r>
      </w:hyperlink>
    </w:p>
    <w:p>
      <w:pPr>
        <w:pStyle w:val="Heading1"/>
      </w:pPr>
      <w:bookmarkStart w:id="21" w:name="example-of-data-center-operator-job-description"/>
      <w:r>
        <w:t xml:space="preserve">Example of Data Center Operator Job Description</w:t>
      </w:r>
      <w:bookmarkEnd w:id="21"/>
    </w:p>
    <w:p>
      <w:pPr>
        <w:pStyle w:val="Compact"/>
      </w:pPr>
      <w:r>
        <w:t xml:space="preserve">Our innovative and growing company is looking for a data center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center-operator"/>
      <w:r>
        <w:t xml:space="preserve">Responsibilities for data center operator</w:t>
      </w:r>
      <w:bookmarkEnd w:id="22"/>
    </w:p>
    <w:p>
      <w:pPr>
        <w:pStyle w:val="Compact"/>
        <w:numPr>
          <w:numId w:val="1001"/>
          <w:ilvl w:val="0"/>
        </w:numPr>
      </w:pPr>
      <w:r>
        <w:t xml:space="preserve">Coordinates problem resolution with various members if IT and service vendors</w:t>
      </w:r>
    </w:p>
    <w:p>
      <w:pPr>
        <w:pStyle w:val="Compact"/>
        <w:numPr>
          <w:numId w:val="1001"/>
          <w:ilvl w:val="0"/>
        </w:numPr>
      </w:pPr>
      <w:r>
        <w:t xml:space="preserve">Maintains accurate, complete records for system operations, tasks lists, problems and resolutions</w:t>
      </w:r>
    </w:p>
    <w:p>
      <w:pPr>
        <w:pStyle w:val="Compact"/>
        <w:numPr>
          <w:numId w:val="1001"/>
          <w:ilvl w:val="0"/>
        </w:numPr>
      </w:pPr>
      <w:r>
        <w:t xml:space="preserve">Works closely with other Operators to ensure proper turnover between shifts</w:t>
      </w:r>
    </w:p>
    <w:p>
      <w:pPr>
        <w:pStyle w:val="Compact"/>
        <w:numPr>
          <w:numId w:val="1001"/>
          <w:ilvl w:val="0"/>
        </w:numPr>
      </w:pPr>
      <w:r>
        <w:t xml:space="preserve">Prepares and log all backup tapes for delivery to off site storage facility</w:t>
      </w:r>
    </w:p>
    <w:p>
      <w:pPr>
        <w:pStyle w:val="Compact"/>
        <w:numPr>
          <w:numId w:val="1001"/>
          <w:ilvl w:val="0"/>
        </w:numPr>
      </w:pPr>
      <w:r>
        <w:t xml:space="preserve">Provides after-hours support to the users as necessary</w:t>
      </w:r>
    </w:p>
    <w:p>
      <w:pPr>
        <w:pStyle w:val="Compact"/>
        <w:numPr>
          <w:numId w:val="1001"/>
          <w:ilvl w:val="0"/>
        </w:numPr>
      </w:pPr>
      <w:r>
        <w:t xml:space="preserve">Utilizes problem management application to submit and respond to issues</w:t>
      </w:r>
    </w:p>
    <w:p>
      <w:pPr>
        <w:pStyle w:val="Compact"/>
        <w:numPr>
          <w:numId w:val="1001"/>
          <w:ilvl w:val="0"/>
        </w:numPr>
      </w:pPr>
      <w:r>
        <w:t xml:space="preserve">Assists Lead/Supervisor in maintaining appropriate inventory of necessary supplies</w:t>
      </w:r>
    </w:p>
    <w:p>
      <w:pPr>
        <w:pStyle w:val="Compact"/>
        <w:numPr>
          <w:numId w:val="1001"/>
          <w:ilvl w:val="0"/>
        </w:numPr>
      </w:pPr>
      <w:r>
        <w:t xml:space="preserve">Assists in monitoring, troubleshooting and maintaining data center infrastructure and supporting multi-platform systems</w:t>
      </w:r>
    </w:p>
    <w:p>
      <w:pPr>
        <w:pStyle w:val="Compact"/>
        <w:numPr>
          <w:numId w:val="1001"/>
          <w:ilvl w:val="0"/>
        </w:numPr>
      </w:pPr>
      <w:r>
        <w:t xml:space="preserve">Properly handle all user requests received in a timely manner</w:t>
      </w:r>
    </w:p>
    <w:p>
      <w:pPr>
        <w:pStyle w:val="Compact"/>
        <w:numPr>
          <w:numId w:val="1001"/>
          <w:ilvl w:val="0"/>
        </w:numPr>
      </w:pPr>
      <w:r>
        <w:t xml:space="preserve">Supports Infrastructure team members by performing remote hardware configuration changes as requested and instructed</w:t>
      </w:r>
    </w:p>
    <w:p>
      <w:pPr>
        <w:pStyle w:val="Heading2"/>
      </w:pPr>
      <w:bookmarkStart w:id="23" w:name="qualifications-for-data-center-operator"/>
      <w:r>
        <w:t xml:space="preserve">Qualifications for data center operator</w:t>
      </w:r>
      <w:bookmarkEnd w:id="23"/>
    </w:p>
    <w:p>
      <w:pPr>
        <w:pStyle w:val="Compact"/>
        <w:numPr>
          <w:numId w:val="1002"/>
          <w:ilvl w:val="0"/>
        </w:numPr>
      </w:pPr>
      <w:r>
        <w:t xml:space="preserve">We are a 24/7 coverage data center</w:t>
      </w:r>
    </w:p>
    <w:p>
      <w:pPr>
        <w:pStyle w:val="Compact"/>
        <w:numPr>
          <w:numId w:val="1002"/>
          <w:ilvl w:val="0"/>
        </w:numPr>
      </w:pPr>
      <w:r>
        <w:t xml:space="preserve">Training will take place on day shifts before moving to regularly scheduled shifts</w:t>
      </w:r>
    </w:p>
    <w:p>
      <w:pPr>
        <w:pStyle w:val="Compact"/>
        <w:numPr>
          <w:numId w:val="1002"/>
          <w:ilvl w:val="0"/>
        </w:numPr>
      </w:pPr>
      <w:r>
        <w:t xml:space="preserve">Good working knowledge of hardware operation printers, tape devices, tape robotics</w:t>
      </w:r>
    </w:p>
    <w:p>
      <w:pPr>
        <w:pStyle w:val="Compact"/>
        <w:numPr>
          <w:numId w:val="1002"/>
          <w:ilvl w:val="0"/>
        </w:numPr>
      </w:pPr>
      <w:r>
        <w:t xml:space="preserve">Excellent communication and interpersonal relationship skills when dealing with operators</w:t>
      </w:r>
    </w:p>
    <w:p>
      <w:pPr>
        <w:pStyle w:val="Compact"/>
        <w:numPr>
          <w:numId w:val="1002"/>
          <w:ilvl w:val="0"/>
        </w:numPr>
      </w:pPr>
      <w:r>
        <w:t xml:space="preserve">Must be able to obtain required regulatory gaming cards and licensing upon employment</w:t>
      </w:r>
    </w:p>
    <w:p>
      <w:pPr>
        <w:pStyle w:val="Compact"/>
        <w:numPr>
          <w:numId w:val="1002"/>
          <w:ilvl w:val="0"/>
        </w:numPr>
      </w:pPr>
      <w:r>
        <w:t xml:space="preserve">A background security investigation will be conducted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cent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cent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2021-10-28T13:18:39Z</dcterms:created>
  <dcterms:modified xsi:type="dcterms:W3CDTF">2021-10-28T13:18:39Z</dcterms:modified>
</cp:coreProperties>
</file>