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https://www.velvetjobs.com/job-descriptions/data-center-operations</w:t>
        </w:r>
      </w:hyperlink>
    </w:p>
    <w:p>
      <w:pPr>
        <w:pStyle w:val="Heading1"/>
      </w:pPr>
      <w:bookmarkStart w:id="21" w:name="example-of-data-center-operations-job-description"/>
      <w:r>
        <w:t xml:space="preserve">Example of Data Center Operations Job Description</w:t>
      </w:r>
      <w:bookmarkEnd w:id="21"/>
    </w:p>
    <w:p>
      <w:pPr>
        <w:pStyle w:val="Compact"/>
      </w:pPr>
      <w:r>
        <w:t xml:space="preserve">Our company is looking to fill the role of data center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center-operations"/>
      <w:r>
        <w:t xml:space="preserve">Responsibilities for data center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Precision cooling systems</w:t>
      </w:r>
    </w:p>
    <w:p>
      <w:pPr>
        <w:pStyle w:val="Compact"/>
        <w:numPr>
          <w:numId w:val="1001"/>
          <w:ilvl w:val="0"/>
        </w:numPr>
      </w:pPr>
      <w:r>
        <w:t xml:space="preserve">Physical security systems</w:t>
      </w:r>
    </w:p>
    <w:p>
      <w:pPr>
        <w:pStyle w:val="Compact"/>
        <w:numPr>
          <w:numId w:val="1001"/>
          <w:ilvl w:val="0"/>
        </w:numPr>
      </w:pPr>
      <w:r>
        <w:t xml:space="preserve">Contribute pro-actively to the continual improvement of our IT operations</w:t>
      </w:r>
    </w:p>
    <w:p>
      <w:pPr>
        <w:pStyle w:val="Compact"/>
        <w:numPr>
          <w:numId w:val="1001"/>
          <w:ilvl w:val="0"/>
        </w:numPr>
      </w:pPr>
      <w:r>
        <w:t xml:space="preserve">Ensure continuous high performance of all Data Center related systems minimize exposure to risks</w:t>
      </w:r>
    </w:p>
    <w:p>
      <w:pPr>
        <w:pStyle w:val="Compact"/>
        <w:numPr>
          <w:numId w:val="1001"/>
          <w:ilvl w:val="0"/>
        </w:numPr>
      </w:pPr>
      <w:r>
        <w:t xml:space="preserve">Ensure Data Center documentation is current, complete and stored appropriately the continuous logging of Data Center system events</w:t>
      </w:r>
    </w:p>
    <w:p>
      <w:pPr>
        <w:pStyle w:val="Compact"/>
        <w:numPr>
          <w:numId w:val="1001"/>
          <w:ilvl w:val="0"/>
        </w:numPr>
      </w:pPr>
      <w:r>
        <w:t xml:space="preserve">Live by NNITs Health, Safety and Environment (HSE) guidelines</w:t>
      </w:r>
    </w:p>
    <w:p>
      <w:pPr>
        <w:pStyle w:val="Compact"/>
        <w:numPr>
          <w:numId w:val="1001"/>
          <w:ilvl w:val="0"/>
        </w:numPr>
      </w:pPr>
      <w:r>
        <w:t xml:space="preserve">Participate in 24x7 on-call duty emergency and incident situations</w:t>
      </w:r>
    </w:p>
    <w:p>
      <w:pPr>
        <w:pStyle w:val="Compact"/>
        <w:numPr>
          <w:numId w:val="1001"/>
          <w:ilvl w:val="0"/>
        </w:numPr>
      </w:pPr>
      <w:r>
        <w:t xml:space="preserve">Prepare for engagement reviews, quality assurance requests and pre-sales arrangements</w:t>
      </w:r>
    </w:p>
    <w:p>
      <w:pPr>
        <w:pStyle w:val="Compact"/>
        <w:numPr>
          <w:numId w:val="1001"/>
          <w:ilvl w:val="0"/>
        </w:numPr>
      </w:pPr>
      <w:r>
        <w:t xml:space="preserve">Project management in regards to all utility systems and supervisor in the construction phases</w:t>
      </w:r>
    </w:p>
    <w:p>
      <w:pPr>
        <w:pStyle w:val="Compact"/>
        <w:numPr>
          <w:numId w:val="1001"/>
          <w:ilvl w:val="0"/>
        </w:numPr>
      </w:pPr>
      <w:r>
        <w:t xml:space="preserve">Provide first level support of enterprise level customer requests via email or phone</w:t>
      </w:r>
    </w:p>
    <w:p>
      <w:pPr>
        <w:pStyle w:val="Heading2"/>
      </w:pPr>
      <w:bookmarkStart w:id="23" w:name="qualifications-for-data-center-operations"/>
      <w:r>
        <w:t xml:space="preserve">Qualifications for data center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 with an appreciation for the relationship between system reliability and company success</w:t>
      </w:r>
    </w:p>
    <w:p>
      <w:pPr>
        <w:pStyle w:val="Compact"/>
        <w:numPr>
          <w:numId w:val="1002"/>
          <w:ilvl w:val="0"/>
        </w:numPr>
      </w:pPr>
      <w:r>
        <w:t xml:space="preserve">Ability to work with Microsoft Office 365 suite, Excel, Power Point, Word and Mail applications</w:t>
      </w:r>
    </w:p>
    <w:p>
      <w:pPr>
        <w:pStyle w:val="Compact"/>
        <w:numPr>
          <w:numId w:val="1002"/>
          <w:ilvl w:val="0"/>
        </w:numPr>
      </w:pPr>
      <w:r>
        <w:t xml:space="preserve">IT Project Management experience working in a medium to large scale data center, greater than 30,000 Sq</w:t>
      </w:r>
    </w:p>
    <w:p>
      <w:pPr>
        <w:pStyle w:val="Compact"/>
        <w:numPr>
          <w:numId w:val="1002"/>
          <w:ilvl w:val="0"/>
        </w:numPr>
      </w:pPr>
      <w:r>
        <w:t xml:space="preserve">Basic MS Office skills, including PowerPoint, Visio</w:t>
      </w:r>
    </w:p>
    <w:p>
      <w:pPr>
        <w:pStyle w:val="Compact"/>
        <w:numPr>
          <w:numId w:val="1002"/>
          <w:ilvl w:val="0"/>
        </w:numPr>
      </w:pPr>
      <w:r>
        <w:t xml:space="preserve">Possess significant domain expertise in multiple areas such as database, applications, servers, storage, networking, virtualization, and production environment administration and articulate clearly solutions to complex problems within these areas</w:t>
      </w:r>
    </w:p>
    <w:p>
      <w:pPr>
        <w:pStyle w:val="Compact"/>
        <w:numPr>
          <w:numId w:val="1002"/>
          <w:ilvl w:val="0"/>
        </w:numPr>
      </w:pPr>
      <w:r>
        <w:t xml:space="preserve">Regularly inspect and evaluate physical condition of facility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ent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ent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