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https://www.velvetjobs.com/job-descriptions/data-center-engineer</w:t>
        </w:r>
      </w:hyperlink>
    </w:p>
    <w:p>
      <w:pPr>
        <w:pStyle w:val="Heading1"/>
      </w:pPr>
      <w:bookmarkStart w:id="21" w:name="example-of-data-center-engineer-job-description"/>
      <w:r>
        <w:t xml:space="preserve">Example of Data Center Engineer Job Description</w:t>
      </w:r>
      <w:bookmarkEnd w:id="21"/>
    </w:p>
    <w:p>
      <w:pPr>
        <w:pStyle w:val="Compact"/>
      </w:pPr>
      <w:r>
        <w:t xml:space="preserve">Our company is growing rapidly and is looking to fill the role of data center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enter-engineer"/>
      <w:r>
        <w:t xml:space="preserve">Responsibilities for data center engineer</w:t>
      </w:r>
      <w:bookmarkEnd w:id="22"/>
    </w:p>
    <w:p>
      <w:pPr>
        <w:pStyle w:val="Compact"/>
        <w:numPr>
          <w:numId w:val="1001"/>
          <w:ilvl w:val="0"/>
        </w:numPr>
      </w:pPr>
      <w:r>
        <w:t xml:space="preserve">Ensures safety all personnel/ equipment on-site</w:t>
      </w:r>
    </w:p>
    <w:p>
      <w:pPr>
        <w:pStyle w:val="Compact"/>
        <w:numPr>
          <w:numId w:val="1001"/>
          <w:ilvl w:val="0"/>
        </w:numPr>
      </w:pPr>
      <w:r>
        <w:t xml:space="preserve">May direct subcontractors and temps to do assigned work</w:t>
      </w:r>
    </w:p>
    <w:p>
      <w:pPr>
        <w:pStyle w:val="Compact"/>
        <w:numPr>
          <w:numId w:val="1001"/>
          <w:ilvl w:val="0"/>
        </w:numPr>
      </w:pPr>
      <w:r>
        <w:t xml:space="preserve">Design, implement and upgrade data center rooms and supporting infrastructure</w:t>
      </w:r>
    </w:p>
    <w:p>
      <w:pPr>
        <w:pStyle w:val="Compact"/>
        <w:numPr>
          <w:numId w:val="1001"/>
          <w:ilvl w:val="0"/>
        </w:numPr>
      </w:pPr>
      <w:r>
        <w:t xml:space="preserve">Identify, troubleshoot and resolve hardware and infrastructure issues</w:t>
      </w:r>
    </w:p>
    <w:p>
      <w:pPr>
        <w:pStyle w:val="Compact"/>
        <w:numPr>
          <w:numId w:val="1001"/>
          <w:ilvl w:val="0"/>
        </w:numPr>
      </w:pPr>
      <w:r>
        <w:t xml:space="preserve">Assist with automation initiatives to better support and manage the data center resources</w:t>
      </w:r>
    </w:p>
    <w:p>
      <w:pPr>
        <w:pStyle w:val="Compact"/>
        <w:numPr>
          <w:numId w:val="1001"/>
          <w:ilvl w:val="0"/>
        </w:numPr>
      </w:pPr>
      <w:r>
        <w:t xml:space="preserve">Travel between the Netherlands and the United Kingdom, generally twice a quarter for up to a week at a time</w:t>
      </w:r>
    </w:p>
    <w:p>
      <w:pPr>
        <w:pStyle w:val="Compact"/>
        <w:numPr>
          <w:numId w:val="1001"/>
          <w:ilvl w:val="0"/>
        </w:numPr>
      </w:pPr>
      <w:r>
        <w:t xml:space="preserve">Create, update and maintain IT room and engineering drawings, project documentation</w:t>
      </w:r>
    </w:p>
    <w:p>
      <w:pPr>
        <w:pStyle w:val="Compact"/>
        <w:numPr>
          <w:numId w:val="1001"/>
          <w:ilvl w:val="0"/>
        </w:numPr>
      </w:pPr>
      <w:r>
        <w:t xml:space="preserve">Read and understand technical specifications on server and network hardware and extract relevant information in order to make recommendations on data center infrastructure and best practices</w:t>
      </w:r>
    </w:p>
    <w:p>
      <w:pPr>
        <w:pStyle w:val="Compact"/>
        <w:numPr>
          <w:numId w:val="1001"/>
          <w:ilvl w:val="0"/>
        </w:numPr>
      </w:pPr>
      <w:r>
        <w:t xml:space="preserve">Responsible for the provisioning, installation/configuration, operation and maintenance of data center hardware, software and related infrastructure</w:t>
      </w:r>
    </w:p>
    <w:p>
      <w:pPr>
        <w:pStyle w:val="Compact"/>
        <w:numPr>
          <w:numId w:val="1001"/>
          <w:ilvl w:val="0"/>
        </w:numPr>
      </w:pPr>
      <w:r>
        <w:t xml:space="preserve">Accountable for server and backup monitoring, and maintaining appropriate IT infrastructure standards and documentation across multiple operations system and hardware platforms</w:t>
      </w:r>
    </w:p>
    <w:p>
      <w:pPr>
        <w:pStyle w:val="Heading2"/>
      </w:pPr>
      <w:bookmarkStart w:id="23" w:name="qualifications-for-data-center-engineer"/>
      <w:r>
        <w:t xml:space="preserve">Qualifications for data center engineer</w:t>
      </w:r>
      <w:bookmarkEnd w:id="23"/>
    </w:p>
    <w:p>
      <w:pPr>
        <w:pStyle w:val="Compact"/>
        <w:numPr>
          <w:numId w:val="1002"/>
          <w:ilvl w:val="0"/>
        </w:numPr>
      </w:pPr>
      <w:r>
        <w:t xml:space="preserve">Comptia Security+ (MUST have a current certification to be considered)</w:t>
      </w:r>
    </w:p>
    <w:p>
      <w:pPr>
        <w:pStyle w:val="Compact"/>
        <w:numPr>
          <w:numId w:val="1002"/>
          <w:ilvl w:val="0"/>
        </w:numPr>
      </w:pPr>
      <w:r>
        <w:t xml:space="preserve">Directs oneself with limited supervision and manages multiple projects and priorities</w:t>
      </w:r>
    </w:p>
    <w:p>
      <w:pPr>
        <w:pStyle w:val="Compact"/>
        <w:numPr>
          <w:numId w:val="1002"/>
          <w:ilvl w:val="0"/>
        </w:numPr>
      </w:pPr>
      <w:r>
        <w:t xml:space="preserve">Possesses general knowledge of networks and equipment operating systems</w:t>
      </w:r>
    </w:p>
    <w:p>
      <w:pPr>
        <w:pStyle w:val="Compact"/>
        <w:numPr>
          <w:numId w:val="1002"/>
          <w:ilvl w:val="0"/>
        </w:numPr>
      </w:pPr>
      <w:r>
        <w:t xml:space="preserve">Completed a Low Voltage Apprenticeship or obtain equivalent experience in large data centers</w:t>
      </w:r>
    </w:p>
    <w:p>
      <w:pPr>
        <w:pStyle w:val="Compact"/>
        <w:numPr>
          <w:numId w:val="1002"/>
          <w:ilvl w:val="0"/>
        </w:numPr>
      </w:pPr>
      <w:r>
        <w:t xml:space="preserve">Has a minimum of five (5) years professional experience in data center design, planning and construction</w:t>
      </w:r>
    </w:p>
    <w:p>
      <w:pPr>
        <w:pStyle w:val="Compact"/>
        <w:numPr>
          <w:numId w:val="1002"/>
          <w:ilvl w:val="0"/>
        </w:numPr>
      </w:pPr>
      <w:r>
        <w:t xml:space="preserve">Strong skills working with AutoCAD, MS Excel and Visio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2021-10-28T18:37:44Z</dcterms:created>
  <dcterms:modified xsi:type="dcterms:W3CDTF">2021-10-28T18:37:44Z</dcterms:modified>
</cp:coreProperties>
</file>