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https://www.velvetjobs.com/job-descriptions/data-analytics-developer</w:t>
        </w:r>
      </w:hyperlink>
    </w:p>
    <w:p>
      <w:pPr>
        <w:pStyle w:val="Heading1"/>
      </w:pPr>
      <w:bookmarkStart w:id="21" w:name="example-of-data-analytics-developer-job-description"/>
      <w:r>
        <w:t xml:space="preserve">Example of Data Analytics Developer Job Description</w:t>
      </w:r>
      <w:bookmarkEnd w:id="21"/>
    </w:p>
    <w:p>
      <w:pPr>
        <w:pStyle w:val="Compact"/>
      </w:pPr>
      <w:r>
        <w:t xml:space="preserve">Our company is looking for a data analytics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analytics-developer"/>
      <w:r>
        <w:t xml:space="preserve">Responsibilities for data analytics developer</w:t>
      </w:r>
      <w:bookmarkEnd w:id="22"/>
    </w:p>
    <w:p>
      <w:pPr>
        <w:pStyle w:val="Compact"/>
        <w:numPr>
          <w:numId w:val="1001"/>
          <w:ilvl w:val="0"/>
        </w:numPr>
      </w:pPr>
      <w:r>
        <w:t xml:space="preserve">Perform peer code reviews to ensure quality and adherence to applicable standards</w:t>
      </w:r>
    </w:p>
    <w:p>
      <w:pPr>
        <w:pStyle w:val="Compact"/>
        <w:numPr>
          <w:numId w:val="1001"/>
          <w:ilvl w:val="0"/>
        </w:numPr>
      </w:pPr>
      <w:r>
        <w:t xml:space="preserve">Maintain software development best practices</w:t>
      </w:r>
    </w:p>
    <w:p>
      <w:pPr>
        <w:pStyle w:val="Compact"/>
        <w:numPr>
          <w:numId w:val="1001"/>
          <w:ilvl w:val="0"/>
        </w:numPr>
      </w:pPr>
      <w:r>
        <w:t xml:space="preserve">Participate in estimation and planning of a project</w:t>
      </w:r>
    </w:p>
    <w:p>
      <w:pPr>
        <w:pStyle w:val="Compact"/>
        <w:numPr>
          <w:numId w:val="1001"/>
          <w:ilvl w:val="0"/>
        </w:numPr>
      </w:pPr>
      <w:r>
        <w:t xml:space="preserve">Own and drive the quality of the tasks in the Jira backlog</w:t>
      </w:r>
    </w:p>
    <w:p>
      <w:pPr>
        <w:pStyle w:val="Compact"/>
        <w:numPr>
          <w:numId w:val="1001"/>
          <w:ilvl w:val="0"/>
        </w:numPr>
      </w:pPr>
      <w:r>
        <w:t xml:space="preserve">Actively participate the burn down of the backlog</w:t>
      </w:r>
    </w:p>
    <w:p>
      <w:pPr>
        <w:pStyle w:val="Compact"/>
        <w:numPr>
          <w:numId w:val="1001"/>
          <w:ilvl w:val="0"/>
        </w:numPr>
      </w:pPr>
      <w:r>
        <w:t xml:space="preserve">Perform data analytics and reporting tasks</w:t>
      </w:r>
    </w:p>
    <w:p>
      <w:pPr>
        <w:pStyle w:val="Compact"/>
        <w:numPr>
          <w:numId w:val="1001"/>
          <w:ilvl w:val="0"/>
        </w:numPr>
      </w:pPr>
      <w:r>
        <w:t xml:space="preserve">Contribute to developing slide decks in collaboration with the team for senior management as needed</w:t>
      </w:r>
    </w:p>
    <w:p>
      <w:pPr>
        <w:pStyle w:val="Compact"/>
        <w:numPr>
          <w:numId w:val="1001"/>
          <w:ilvl w:val="0"/>
        </w:numPr>
      </w:pPr>
      <w:r>
        <w:t xml:space="preserve">Understanding client requirements and translating them into usable software platforms</w:t>
      </w:r>
    </w:p>
    <w:p>
      <w:pPr>
        <w:pStyle w:val="Compact"/>
        <w:numPr>
          <w:numId w:val="1001"/>
          <w:ilvl w:val="0"/>
        </w:numPr>
      </w:pPr>
      <w:r>
        <w:t xml:space="preserve">Troubleshooting and debugging of existing applications</w:t>
      </w:r>
    </w:p>
    <w:p>
      <w:pPr>
        <w:pStyle w:val="Compact"/>
        <w:numPr>
          <w:numId w:val="1001"/>
          <w:ilvl w:val="0"/>
        </w:numPr>
      </w:pPr>
      <w:r>
        <w:t xml:space="preserve">Developing and analyzing large data sets using state of the art programming techniques</w:t>
      </w:r>
    </w:p>
    <w:p>
      <w:pPr>
        <w:pStyle w:val="Heading2"/>
      </w:pPr>
      <w:bookmarkStart w:id="23" w:name="qualifications-for-data-analytics-developer"/>
      <w:r>
        <w:t xml:space="preserve">Qualifications for data analytics developer</w:t>
      </w:r>
      <w:bookmarkEnd w:id="23"/>
    </w:p>
    <w:p>
      <w:pPr>
        <w:pStyle w:val="Compact"/>
        <w:numPr>
          <w:numId w:val="1002"/>
          <w:ilvl w:val="0"/>
        </w:numPr>
      </w:pPr>
      <w:r>
        <w:t xml:space="preserve">Experience creating data processing applications in Python</w:t>
      </w:r>
    </w:p>
    <w:p>
      <w:pPr>
        <w:pStyle w:val="Compact"/>
        <w:numPr>
          <w:numId w:val="1002"/>
          <w:ilvl w:val="0"/>
        </w:numPr>
      </w:pPr>
      <w:r>
        <w:t xml:space="preserve">Experience working with Data Engineering teams a plus</w:t>
      </w:r>
    </w:p>
    <w:p>
      <w:pPr>
        <w:pStyle w:val="Compact"/>
        <w:numPr>
          <w:numId w:val="1002"/>
          <w:ilvl w:val="0"/>
        </w:numPr>
      </w:pPr>
      <w:r>
        <w:t xml:space="preserve">AdTech / Web analytic experience, including web data collection and debugging a plus</w:t>
      </w:r>
    </w:p>
    <w:p>
      <w:pPr>
        <w:pStyle w:val="Compact"/>
        <w:numPr>
          <w:numId w:val="1002"/>
          <w:ilvl w:val="0"/>
        </w:numPr>
      </w:pPr>
      <w:r>
        <w:t xml:space="preserve">Strong data schema and hands-on database development skills, using SQL</w:t>
      </w:r>
    </w:p>
    <w:p>
      <w:pPr>
        <w:pStyle w:val="Compact"/>
        <w:numPr>
          <w:numId w:val="1002"/>
          <w:ilvl w:val="0"/>
        </w:numPr>
      </w:pPr>
      <w:r>
        <w:t xml:space="preserve">Proven spreadsheet skills, extremely proficient and confident using Excel (pivot tables, lookup functions, complex charts)</w:t>
      </w:r>
    </w:p>
    <w:p>
      <w:pPr>
        <w:pStyle w:val="Compact"/>
        <w:numPr>
          <w:numId w:val="1002"/>
          <w:ilvl w:val="0"/>
        </w:numPr>
      </w:pPr>
      <w:r>
        <w:t xml:space="preserve">Ruthless at prioritization across multiple stakeholders, the ability to say “no” and explain why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tic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tic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