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https://www.velvetjobs.com/job-descriptions/data-analyst-intern</w:t>
        </w:r>
      </w:hyperlink>
    </w:p>
    <w:p>
      <w:pPr>
        <w:pStyle w:val="Heading1"/>
      </w:pPr>
      <w:bookmarkStart w:id="21" w:name="example-of-data-analyst-intern-job-description"/>
      <w:r>
        <w:t xml:space="preserve">Example of Data Analyst Intern Job Description</w:t>
      </w:r>
      <w:bookmarkEnd w:id="21"/>
    </w:p>
    <w:p>
      <w:pPr>
        <w:pStyle w:val="Compact"/>
      </w:pPr>
      <w:r>
        <w:t xml:space="preserve">Our innovative and growing company is hiring for a data analyst intern.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ata-analyst-intern"/>
      <w:r>
        <w:t xml:space="preserve">Responsibilities for data analyst intern</w:t>
      </w:r>
      <w:bookmarkEnd w:id="22"/>
    </w:p>
    <w:p>
      <w:pPr>
        <w:pStyle w:val="Compact"/>
        <w:numPr>
          <w:numId w:val="1001"/>
          <w:ilvl w:val="0"/>
        </w:numPr>
      </w:pPr>
      <w:r>
        <w:t xml:space="preserve">He/she will be requested to format the data and validates the results</w:t>
      </w:r>
    </w:p>
    <w:p>
      <w:pPr>
        <w:pStyle w:val="Compact"/>
        <w:numPr>
          <w:numId w:val="1001"/>
          <w:ilvl w:val="0"/>
        </w:numPr>
      </w:pPr>
      <w:r>
        <w:t xml:space="preserve">The curiosity and desire to dig to find answers within data</w:t>
      </w:r>
    </w:p>
    <w:p>
      <w:pPr>
        <w:pStyle w:val="Compact"/>
        <w:numPr>
          <w:numId w:val="1001"/>
          <w:ilvl w:val="0"/>
        </w:numPr>
      </w:pPr>
      <w:r>
        <w:t xml:space="preserve">Interpret data, analyze results, and develop new supply chain reports</w:t>
      </w:r>
    </w:p>
    <w:p>
      <w:pPr>
        <w:pStyle w:val="Compact"/>
        <w:numPr>
          <w:numId w:val="1001"/>
          <w:ilvl w:val="0"/>
        </w:numPr>
      </w:pPr>
      <w:r>
        <w:t xml:space="preserve">In depth component cost analysis, creation of component cost catalogue</w:t>
      </w:r>
    </w:p>
    <w:p>
      <w:pPr>
        <w:pStyle w:val="Compact"/>
        <w:numPr>
          <w:numId w:val="1001"/>
          <w:ilvl w:val="0"/>
        </w:numPr>
      </w:pPr>
      <w:r>
        <w:t xml:space="preserve">Data analysis and validation</w:t>
      </w:r>
    </w:p>
    <w:p>
      <w:pPr>
        <w:pStyle w:val="Compact"/>
        <w:numPr>
          <w:numId w:val="1001"/>
          <w:ilvl w:val="0"/>
        </w:numPr>
      </w:pPr>
      <w:r>
        <w:t xml:space="preserve">Business requirements analysis and development</w:t>
      </w:r>
    </w:p>
    <w:p>
      <w:pPr>
        <w:pStyle w:val="Compact"/>
        <w:numPr>
          <w:numId w:val="1001"/>
          <w:ilvl w:val="0"/>
        </w:numPr>
      </w:pPr>
      <w:r>
        <w:t xml:space="preserve">Process automation initiatives</w:t>
      </w:r>
    </w:p>
    <w:p>
      <w:pPr>
        <w:pStyle w:val="Compact"/>
        <w:numPr>
          <w:numId w:val="1001"/>
          <w:ilvl w:val="0"/>
        </w:numPr>
      </w:pPr>
      <w:r>
        <w:t xml:space="preserve">Contribute ideas and data analyses to complex, high-profile, large capital projects</w:t>
      </w:r>
    </w:p>
    <w:p>
      <w:pPr>
        <w:pStyle w:val="Compact"/>
        <w:numPr>
          <w:numId w:val="1001"/>
          <w:ilvl w:val="0"/>
        </w:numPr>
      </w:pPr>
      <w:r>
        <w:t xml:space="preserve">Testing the various dashboards with regards to business intelligence and then providing feedback to the 2 vendors that support these tools</w:t>
      </w:r>
    </w:p>
    <w:p>
      <w:pPr>
        <w:pStyle w:val="Compact"/>
        <w:numPr>
          <w:numId w:val="1001"/>
          <w:ilvl w:val="0"/>
        </w:numPr>
      </w:pPr>
      <w:r>
        <w:t xml:space="preserve">Training specific employees on how to navigate the dashboard and derive business decisions from them</w:t>
      </w:r>
    </w:p>
    <w:p>
      <w:pPr>
        <w:pStyle w:val="Heading2"/>
      </w:pPr>
      <w:bookmarkStart w:id="23" w:name="qualifications-for-data-analyst-intern"/>
      <w:r>
        <w:t xml:space="preserve">Qualifications for data analyst intern</w:t>
      </w:r>
      <w:bookmarkEnd w:id="23"/>
    </w:p>
    <w:p>
      <w:pPr>
        <w:pStyle w:val="Compact"/>
        <w:numPr>
          <w:numId w:val="1002"/>
          <w:ilvl w:val="0"/>
        </w:numPr>
      </w:pPr>
      <w:r>
        <w:t xml:space="preserve">Candidate will also need to work independently and with the Media Analyst to create reports and dashboards to assist in optimizing marketing initiatives</w:t>
      </w:r>
    </w:p>
    <w:p>
      <w:pPr>
        <w:pStyle w:val="Compact"/>
        <w:numPr>
          <w:numId w:val="1002"/>
          <w:ilvl w:val="0"/>
        </w:numPr>
      </w:pPr>
      <w:r>
        <w:t xml:space="preserve">Candidate should have a solid understanding of basic marketing strategy and concepts such as KPIs, purchase funnels, and creative strategy</w:t>
      </w:r>
    </w:p>
    <w:p>
      <w:pPr>
        <w:pStyle w:val="Compact"/>
        <w:numPr>
          <w:numId w:val="1002"/>
          <w:ilvl w:val="0"/>
        </w:numPr>
      </w:pPr>
      <w:r>
        <w:t xml:space="preserve">6- months to 1 year experience as a Financial Reporting Analyst</w:t>
      </w:r>
    </w:p>
    <w:p>
      <w:pPr>
        <w:pStyle w:val="Compact"/>
        <w:numPr>
          <w:numId w:val="1002"/>
          <w:ilvl w:val="0"/>
        </w:numPr>
      </w:pPr>
      <w:r>
        <w:t xml:space="preserve">OTA/Flights experience</w:t>
      </w:r>
    </w:p>
    <w:p>
      <w:pPr>
        <w:pStyle w:val="Compact"/>
        <w:numPr>
          <w:numId w:val="1002"/>
          <w:ilvl w:val="0"/>
        </w:numPr>
      </w:pPr>
      <w:r>
        <w:t xml:space="preserve">E-Commerce exposure</w:t>
      </w:r>
    </w:p>
    <w:p>
      <w:pPr>
        <w:pStyle w:val="Compact"/>
        <w:numPr>
          <w:numId w:val="1002"/>
          <w:ilvl w:val="0"/>
        </w:numPr>
      </w:pPr>
      <w:r>
        <w:t xml:space="preserve">Tableau and/or Splunk</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ata-analyst-inte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ata-analyst-inte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2021-10-28T13:13:55Z</dcterms:created>
  <dcterms:modified xsi:type="dcterms:W3CDTF">2021-10-28T13:13:55Z</dcterms:modified>
</cp:coreProperties>
</file>