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</w:t>
        </w:r>
      </w:hyperlink>
    </w:p>
    <w:p>
      <w:pPr>
        <w:pStyle w:val="Heading1"/>
      </w:pPr>
      <w:bookmarkStart w:id="21" w:name="example-of-customer-support-job-description"/>
      <w:r>
        <w:t xml:space="preserve">Example of Customer Support Job Description</w:t>
      </w:r>
      <w:bookmarkEnd w:id="21"/>
    </w:p>
    <w:p>
      <w:pPr>
        <w:pStyle w:val="Compact"/>
      </w:pPr>
      <w:r>
        <w:t xml:space="preserve">Our company is looking to fill the role of customer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upport"/>
      <w:r>
        <w:t xml:space="preserve">Responsibilities for customer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Organization's leaders to identify opportunities for collaboration with member-facing teams (e.g., Member Engagement team) to drive field-level strategic initiatives (e.g., UPMC Transition)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the Customer Support team budget and continuously monitor same</w:t>
      </w:r>
    </w:p>
    <w:p>
      <w:pPr>
        <w:pStyle w:val="Compact"/>
        <w:numPr>
          <w:numId w:val="1001"/>
          <w:ilvl w:val="0"/>
        </w:numPr>
      </w:pPr>
      <w:r>
        <w:t xml:space="preserve">Make decisions on the hiring of and performance management of direct reports through the employment lifecycle</w:t>
      </w:r>
    </w:p>
    <w:p>
      <w:pPr>
        <w:pStyle w:val="Compact"/>
        <w:numPr>
          <w:numId w:val="1001"/>
          <w:ilvl w:val="0"/>
        </w:numPr>
      </w:pPr>
      <w:r>
        <w:t xml:space="preserve">Resolves open order (backlog) report issues of moderate to high complexity and reaches out to supply chain or factory to determine source of delay</w:t>
      </w:r>
    </w:p>
    <w:p>
      <w:pPr>
        <w:pStyle w:val="Compact"/>
        <w:numPr>
          <w:numId w:val="1001"/>
          <w:ilvl w:val="0"/>
        </w:numPr>
      </w:pPr>
      <w:r>
        <w:t xml:space="preserve">Maintains complete files on each order including the order, acknowledgement, invoice and all related correspondence</w:t>
      </w:r>
    </w:p>
    <w:p>
      <w:pPr>
        <w:pStyle w:val="Compact"/>
        <w:numPr>
          <w:numId w:val="1001"/>
          <w:ilvl w:val="0"/>
        </w:numPr>
      </w:pPr>
      <w:r>
        <w:t xml:space="preserve">Expedites shipments when delivery is critical or necessary to maintain KAC delivery commitments</w:t>
      </w:r>
    </w:p>
    <w:p>
      <w:pPr>
        <w:pStyle w:val="Compact"/>
        <w:numPr>
          <w:numId w:val="1001"/>
          <w:ilvl w:val="0"/>
        </w:numPr>
      </w:pPr>
      <w:r>
        <w:t xml:space="preserve">Provides distributor training and support of SAP for entering orders and obtaining order information</w:t>
      </w:r>
    </w:p>
    <w:p>
      <w:pPr>
        <w:pStyle w:val="Compact"/>
        <w:numPr>
          <w:numId w:val="1001"/>
          <w:ilvl w:val="0"/>
        </w:numPr>
      </w:pPr>
      <w:r>
        <w:t xml:space="preserve">Receives and processes distributor claims for freight adjustments</w:t>
      </w:r>
    </w:p>
    <w:p>
      <w:pPr>
        <w:pStyle w:val="Compact"/>
        <w:numPr>
          <w:numId w:val="1001"/>
          <w:ilvl w:val="0"/>
        </w:numPr>
      </w:pPr>
      <w:r>
        <w:t xml:space="preserve">Invoice jobs, accounts receivable, accounts payable</w:t>
      </w:r>
    </w:p>
    <w:p>
      <w:pPr>
        <w:pStyle w:val="Compact"/>
        <w:numPr>
          <w:numId w:val="1001"/>
          <w:ilvl w:val="0"/>
        </w:numPr>
      </w:pPr>
      <w:r>
        <w:t xml:space="preserve">Ensure employee time is accurate and submit to payroll</w:t>
      </w:r>
    </w:p>
    <w:p>
      <w:pPr>
        <w:pStyle w:val="Heading2"/>
      </w:pPr>
      <w:bookmarkStart w:id="23" w:name="qualifications-for-customer-support"/>
      <w:r>
        <w:t xml:space="preserve">Qualifications for customer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Preferably experience from sales and marketing</w:t>
      </w:r>
    </w:p>
    <w:p>
      <w:pPr>
        <w:pStyle w:val="Compact"/>
        <w:numPr>
          <w:numId w:val="1002"/>
          <w:ilvl w:val="0"/>
        </w:numPr>
      </w:pPr>
      <w:r>
        <w:t xml:space="preserve">Ability to professionally and concisely provide technical communication relating to our customers</w:t>
      </w:r>
    </w:p>
    <w:p>
      <w:pPr>
        <w:pStyle w:val="Compact"/>
        <w:numPr>
          <w:numId w:val="1002"/>
          <w:ilvl w:val="0"/>
        </w:numPr>
      </w:pPr>
      <w:r>
        <w:t xml:space="preserve">Candidates must be willing to submit to a background check</w:t>
      </w:r>
    </w:p>
    <w:p>
      <w:pPr>
        <w:pStyle w:val="Compact"/>
        <w:numPr>
          <w:numId w:val="1002"/>
          <w:ilvl w:val="0"/>
        </w:numPr>
      </w:pPr>
      <w:r>
        <w:t xml:space="preserve">Candidates must have a minimum of one (1) year combined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Type a min</w:t>
      </w:r>
    </w:p>
    <w:p>
      <w:pPr>
        <w:pStyle w:val="Compact"/>
        <w:numPr>
          <w:numId w:val="1002"/>
          <w:ilvl w:val="0"/>
        </w:numPr>
      </w:pPr>
      <w:r>
        <w:t xml:space="preserve">Must be able to work a full-time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2021-10-28T18:37:58Z</dcterms:created>
  <dcterms:modified xsi:type="dcterms:W3CDTF">2021-10-28T18:37:58Z</dcterms:modified>
</cp:coreProperties>
</file>