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https://www.velvetjobs.com/job-descriptions/customer-support-manager</w:t>
        </w:r>
      </w:hyperlink>
    </w:p>
    <w:p>
      <w:pPr>
        <w:pStyle w:val="Heading1"/>
      </w:pPr>
      <w:bookmarkStart w:id="21" w:name="example-of-customer-support-manager-job-description"/>
      <w:r>
        <w:t xml:space="preserve">Example of Customer Support Manager Job Description</w:t>
      </w:r>
      <w:bookmarkEnd w:id="21"/>
    </w:p>
    <w:p>
      <w:pPr>
        <w:pStyle w:val="Compact"/>
      </w:pPr>
      <w:r>
        <w:t xml:space="preserve">Our company is hiring for a customer support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manager"/>
      <w:r>
        <w:t xml:space="preserve">Responsibilities for customer support manager</w:t>
      </w:r>
      <w:bookmarkEnd w:id="22"/>
    </w:p>
    <w:p>
      <w:pPr>
        <w:pStyle w:val="Compact"/>
        <w:numPr>
          <w:numId w:val="1001"/>
          <w:ilvl w:val="0"/>
        </w:numPr>
      </w:pPr>
      <w:r>
        <w:t xml:space="preserve">Evaluate the effectiveness of the account support team and drive continuous process improvements</w:t>
      </w:r>
    </w:p>
    <w:p>
      <w:pPr>
        <w:pStyle w:val="Compact"/>
        <w:numPr>
          <w:numId w:val="1001"/>
          <w:ilvl w:val="0"/>
        </w:numPr>
      </w:pPr>
      <w:r>
        <w:t xml:space="preserve">Ensure the delivery of reporting necessary for day-to-day operations of the team</w:t>
      </w:r>
    </w:p>
    <w:p>
      <w:pPr>
        <w:pStyle w:val="Compact"/>
        <w:numPr>
          <w:numId w:val="1001"/>
          <w:ilvl w:val="0"/>
        </w:numPr>
      </w:pPr>
      <w:r>
        <w:t xml:space="preserve">Direct the optimization and coordination of project hand-off and change control with Professional Services and Customer Success Management</w:t>
      </w:r>
    </w:p>
    <w:p>
      <w:pPr>
        <w:pStyle w:val="Compact"/>
        <w:numPr>
          <w:numId w:val="1001"/>
          <w:ilvl w:val="0"/>
        </w:numPr>
      </w:pPr>
      <w:r>
        <w:t xml:space="preserve">Develop effective working relationships with key internal and external customer contacts and work to understand business conditions and future needs</w:t>
      </w:r>
    </w:p>
    <w:p>
      <w:pPr>
        <w:pStyle w:val="Compact"/>
        <w:numPr>
          <w:numId w:val="1001"/>
          <w:ilvl w:val="0"/>
        </w:numPr>
      </w:pPr>
      <w:r>
        <w:t xml:space="preserve">Responsible for department management including staffing, training, performance management and career development of Associates and Managers while developing and monitoring team/Associate goals</w:t>
      </w:r>
    </w:p>
    <w:p>
      <w:pPr>
        <w:pStyle w:val="Compact"/>
        <w:numPr>
          <w:numId w:val="1001"/>
          <w:ilvl w:val="0"/>
        </w:numPr>
      </w:pPr>
      <w:r>
        <w:t xml:space="preserve">Identify revenue opportunities through expansion of the current support model offering</w:t>
      </w:r>
    </w:p>
    <w:p>
      <w:pPr>
        <w:pStyle w:val="Compact"/>
        <w:numPr>
          <w:numId w:val="1001"/>
          <w:ilvl w:val="0"/>
        </w:numPr>
      </w:pPr>
      <w:r>
        <w:t xml:space="preserve">Orients new reporting staff regarding company or department policies/procedures and what is expected of them in the way of performance results and standards</w:t>
      </w:r>
    </w:p>
    <w:p>
      <w:pPr>
        <w:pStyle w:val="Compact"/>
        <w:numPr>
          <w:numId w:val="1001"/>
          <w:ilvl w:val="0"/>
        </w:numPr>
      </w:pPr>
      <w:r>
        <w:t xml:space="preserve">Support development of new Damco service offerings by regularly sharing the new business requirements with the relevant product teams (Ocean, Air, SCM and VAS)</w:t>
      </w:r>
    </w:p>
    <w:p>
      <w:pPr>
        <w:pStyle w:val="Compact"/>
        <w:numPr>
          <w:numId w:val="1001"/>
          <w:ilvl w:val="0"/>
        </w:numPr>
      </w:pPr>
      <w:r>
        <w:t xml:space="preserve">Coordinate training of new employees ensure maintenance of user knowledge of IFFMan</w:t>
      </w:r>
    </w:p>
    <w:p>
      <w:pPr>
        <w:pStyle w:val="Compact"/>
        <w:numPr>
          <w:numId w:val="1001"/>
          <w:ilvl w:val="0"/>
        </w:numPr>
      </w:pPr>
      <w:r>
        <w:t xml:space="preserve">Support FSM in preparation of monthly reports like sales figures, budget review</w:t>
      </w:r>
    </w:p>
    <w:p>
      <w:pPr>
        <w:pStyle w:val="Heading2"/>
      </w:pPr>
      <w:bookmarkStart w:id="23" w:name="qualifications-for-customer-support-manager"/>
      <w:r>
        <w:t xml:space="preserve">Qualifications for customer support manager</w:t>
      </w:r>
      <w:bookmarkEnd w:id="23"/>
    </w:p>
    <w:p>
      <w:pPr>
        <w:pStyle w:val="Compact"/>
        <w:numPr>
          <w:numId w:val="1002"/>
          <w:ilvl w:val="0"/>
        </w:numPr>
      </w:pPr>
      <w:r>
        <w:t xml:space="preserve">Strong leadership interpersonal skills with proven ability to work effectively in a team environment</w:t>
      </w:r>
    </w:p>
    <w:p>
      <w:pPr>
        <w:pStyle w:val="Compact"/>
        <w:numPr>
          <w:numId w:val="1002"/>
          <w:ilvl w:val="0"/>
        </w:numPr>
      </w:pPr>
      <w:r>
        <w:t xml:space="preserve">Ability to plan, schedule and manage projects to implementation and make decisions independently that result in innovative, creative efficient and effective solutions</w:t>
      </w:r>
    </w:p>
    <w:p>
      <w:pPr>
        <w:pStyle w:val="Compact"/>
        <w:numPr>
          <w:numId w:val="1002"/>
          <w:ilvl w:val="0"/>
        </w:numPr>
      </w:pPr>
      <w:r>
        <w:t xml:space="preserve">Excellent oral, interpersonal, written and verbal communication skills</w:t>
      </w:r>
    </w:p>
    <w:p>
      <w:pPr>
        <w:pStyle w:val="Compact"/>
        <w:numPr>
          <w:numId w:val="1002"/>
          <w:ilvl w:val="0"/>
        </w:numPr>
      </w:pPr>
      <w:r>
        <w:t xml:space="preserve">Experience of regional office position preferred</w:t>
      </w:r>
    </w:p>
    <w:p>
      <w:pPr>
        <w:pStyle w:val="Compact"/>
        <w:numPr>
          <w:numId w:val="1002"/>
          <w:ilvl w:val="0"/>
        </w:numPr>
      </w:pPr>
      <w:r>
        <w:t xml:space="preserve">Prior management experience of direct reports</w:t>
      </w:r>
    </w:p>
    <w:p>
      <w:pPr>
        <w:pStyle w:val="Compact"/>
        <w:numPr>
          <w:numId w:val="1002"/>
          <w:ilvl w:val="0"/>
        </w:numPr>
      </w:pPr>
      <w:r>
        <w:t xml:space="preserve">Develop sound technical and architectural understanding of the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2021-10-28T13:03:32Z</dcterms:created>
  <dcterms:modified xsi:type="dcterms:W3CDTF">2021-10-28T13:03:32Z</dcterms:modified>
</cp:coreProperties>
</file>