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https://www.velvetjobs.com/job-descriptions/customer-support-engineer</w:t>
        </w:r>
      </w:hyperlink>
    </w:p>
    <w:p>
      <w:pPr>
        <w:pStyle w:val="Heading1"/>
      </w:pPr>
      <w:bookmarkStart w:id="21" w:name="example-of-customer-support-engineer-job-description"/>
      <w:r>
        <w:t xml:space="preserve">Example of Customer Support Engineer Job Description</w:t>
      </w:r>
      <w:bookmarkEnd w:id="21"/>
    </w:p>
    <w:p>
      <w:pPr>
        <w:pStyle w:val="Compact"/>
      </w:pPr>
      <w:r>
        <w:t xml:space="preserve">Our company is growing rapidly and is searching for experienced candidates for the position of customer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engineer"/>
      <w:r>
        <w:t xml:space="preserve">Responsibilities for customer support engineer</w:t>
      </w:r>
      <w:bookmarkEnd w:id="22"/>
    </w:p>
    <w:p>
      <w:pPr>
        <w:pStyle w:val="Compact"/>
        <w:numPr>
          <w:numId w:val="1001"/>
          <w:ilvl w:val="0"/>
        </w:numPr>
      </w:pPr>
      <w:r>
        <w:t xml:space="preserve">Responsible for parts returns and administrative duties such as maintaining tracking and inventory systems</w:t>
      </w:r>
    </w:p>
    <w:p>
      <w:pPr>
        <w:pStyle w:val="Compact"/>
        <w:numPr>
          <w:numId w:val="1001"/>
          <w:ilvl w:val="0"/>
        </w:numPr>
      </w:pPr>
      <w:r>
        <w:t xml:space="preserve">Monitor system tracking/error logs daily and bring any problems to attention appropriately</w:t>
      </w:r>
    </w:p>
    <w:p>
      <w:pPr>
        <w:pStyle w:val="Compact"/>
        <w:numPr>
          <w:numId w:val="1001"/>
          <w:ilvl w:val="0"/>
        </w:numPr>
      </w:pPr>
      <w:r>
        <w:t xml:space="preserve">Able to identify and explore potential impacts of fixes or other remedies</w:t>
      </w:r>
    </w:p>
    <w:p>
      <w:pPr>
        <w:pStyle w:val="Compact"/>
        <w:numPr>
          <w:numId w:val="1001"/>
          <w:ilvl w:val="0"/>
        </w:numPr>
      </w:pPr>
      <w:r>
        <w:t xml:space="preserve">Communicates clearly with other team members and management</w:t>
      </w:r>
    </w:p>
    <w:p>
      <w:pPr>
        <w:pStyle w:val="Compact"/>
        <w:numPr>
          <w:numId w:val="1001"/>
          <w:ilvl w:val="0"/>
        </w:numPr>
      </w:pPr>
      <w:r>
        <w:t xml:space="preserve">Able to work with multiple customers and build strong relationships</w:t>
      </w:r>
    </w:p>
    <w:p>
      <w:pPr>
        <w:pStyle w:val="Compact"/>
        <w:numPr>
          <w:numId w:val="1001"/>
          <w:ilvl w:val="0"/>
        </w:numPr>
      </w:pPr>
      <w:r>
        <w:t xml:space="preserve">Perform Trouble Shooting for customer issues in house and in customers’ network</w:t>
      </w:r>
    </w:p>
    <w:p>
      <w:pPr>
        <w:pStyle w:val="Compact"/>
        <w:numPr>
          <w:numId w:val="1001"/>
          <w:ilvl w:val="0"/>
        </w:numPr>
      </w:pPr>
      <w:r>
        <w:t xml:space="preserve">Implement SW scripts for troubleshooting, customer data collection and network configuration</w:t>
      </w:r>
    </w:p>
    <w:p>
      <w:pPr>
        <w:pStyle w:val="Compact"/>
        <w:numPr>
          <w:numId w:val="1001"/>
          <w:ilvl w:val="0"/>
        </w:numPr>
      </w:pPr>
      <w:r>
        <w:t xml:space="preserve">Execute Product Deployment activities and Perform test activities in customer networks</w:t>
      </w:r>
    </w:p>
    <w:p>
      <w:pPr>
        <w:pStyle w:val="Compact"/>
        <w:numPr>
          <w:numId w:val="1001"/>
          <w:ilvl w:val="0"/>
        </w:numPr>
      </w:pPr>
      <w:r>
        <w:t xml:space="preserve">Perform the agreed periodic and proactive maintenance and operations activities at customer installations</w:t>
      </w:r>
    </w:p>
    <w:p>
      <w:pPr>
        <w:pStyle w:val="Compact"/>
        <w:numPr>
          <w:numId w:val="1001"/>
          <w:ilvl w:val="0"/>
        </w:numPr>
      </w:pPr>
      <w:r>
        <w:t xml:space="preserve">Act as the first point of contact for issue management at the customer site</w:t>
      </w:r>
    </w:p>
    <w:p>
      <w:pPr>
        <w:pStyle w:val="Heading2"/>
      </w:pPr>
      <w:bookmarkStart w:id="23" w:name="qualifications-for-customer-support-engineer"/>
      <w:r>
        <w:t xml:space="preserve">Qualifications for customer support engineer</w:t>
      </w:r>
      <w:bookmarkEnd w:id="23"/>
    </w:p>
    <w:p>
      <w:pPr>
        <w:pStyle w:val="Compact"/>
        <w:numPr>
          <w:numId w:val="1002"/>
          <w:ilvl w:val="0"/>
        </w:numPr>
      </w:pPr>
      <w:r>
        <w:t xml:space="preserve">Relevant multivendor (HPLC, GC, Spectrophotometer, and other general lab equipment)</w:t>
      </w:r>
    </w:p>
    <w:p>
      <w:pPr>
        <w:pStyle w:val="Compact"/>
        <w:numPr>
          <w:numId w:val="1002"/>
          <w:ilvl w:val="0"/>
        </w:numPr>
      </w:pPr>
      <w:r>
        <w:t xml:space="preserve">Field service or in-house service experience with a demonstrated ability to manage the service needs of external/internal customers is highly desired</w:t>
      </w:r>
    </w:p>
    <w:p>
      <w:pPr>
        <w:pStyle w:val="Compact"/>
        <w:numPr>
          <w:numId w:val="1002"/>
          <w:ilvl w:val="0"/>
        </w:numPr>
      </w:pPr>
      <w:r>
        <w:t xml:space="preserve">Operation and/or Service experience with Chromatography and Spectrophotometry is highly desired</w:t>
      </w:r>
    </w:p>
    <w:p>
      <w:pPr>
        <w:pStyle w:val="Compact"/>
        <w:numPr>
          <w:numId w:val="1002"/>
          <w:ilvl w:val="0"/>
        </w:numPr>
      </w:pPr>
      <w:r>
        <w:t xml:space="preserve">Valid driver's license and ability to travel with overnight stays is required</w:t>
      </w:r>
    </w:p>
    <w:p>
      <w:pPr>
        <w:pStyle w:val="Compact"/>
        <w:numPr>
          <w:numId w:val="1002"/>
          <w:ilvl w:val="0"/>
        </w:numPr>
      </w:pPr>
      <w:r>
        <w:t xml:space="preserve">Additional service skills on other products (LC) is a strong plus</w:t>
      </w:r>
    </w:p>
    <w:p>
      <w:pPr>
        <w:pStyle w:val="Compact"/>
        <w:numPr>
          <w:numId w:val="1002"/>
          <w:ilvl w:val="0"/>
        </w:numPr>
      </w:pPr>
      <w:r>
        <w:t xml:space="preserve">Expertise on the GE Biocore product 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2021-10-28T13:25:57Z</dcterms:created>
  <dcterms:modified xsi:type="dcterms:W3CDTF">2021-10-28T13:25:57Z</dcterms:modified>
</cp:coreProperties>
</file>