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https://www.velvetjobs.com/job-descriptions/customer-support-administrator</w:t>
        </w:r>
      </w:hyperlink>
    </w:p>
    <w:p>
      <w:pPr>
        <w:pStyle w:val="Heading1"/>
      </w:pPr>
      <w:bookmarkStart w:id="21" w:name="example-of-customer-support-administrator-job-description"/>
      <w:r>
        <w:t xml:space="preserve">Example of Customer Support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support administrator. To join our growing team, please review the list of responsibilities and qualifications.</w:t>
      </w:r>
    </w:p>
    <w:p>
      <w:pPr>
        <w:pStyle w:val="Heading2"/>
      </w:pPr>
      <w:bookmarkStart w:id="22" w:name="responsibilities-for-customer-support-administrator"/>
      <w:r>
        <w:t xml:space="preserve">Responsibilities for customer support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senior computer specialists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Demonstrate a solid understanding of networking protocols TCP/IP, DNS, SFTP, HTTP, SSH</w:t>
      </w:r>
    </w:p>
    <w:p>
      <w:pPr>
        <w:pStyle w:val="Compact"/>
        <w:numPr>
          <w:numId w:val="1001"/>
          <w:ilvl w:val="0"/>
        </w:numPr>
      </w:pPr>
      <w:r>
        <w:t xml:space="preserve">Ability to perform systems testing, compatibility testing and functional testing for new releases, upgrades, and security (IAVA) updates to the NTCSS &amp; OOMA systems</w:t>
      </w:r>
    </w:p>
    <w:p>
      <w:pPr>
        <w:pStyle w:val="Compact"/>
        <w:numPr>
          <w:numId w:val="1001"/>
          <w:ilvl w:val="0"/>
        </w:numPr>
      </w:pPr>
      <w:r>
        <w:t xml:space="preserve">Demonstrate a working knowledge with various storage technologies such as SAN, NAS, RAID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for the Customer First department</w:t>
      </w:r>
    </w:p>
    <w:p>
      <w:pPr>
        <w:pStyle w:val="Compact"/>
        <w:numPr>
          <w:numId w:val="1001"/>
          <w:ilvl w:val="0"/>
        </w:numPr>
      </w:pPr>
      <w:r>
        <w:t xml:space="preserve">Provides administration support to Customer Technical Training &amp; Customer Diagnostic Support, Business Development and Value Added service programs</w:t>
      </w:r>
    </w:p>
    <w:p>
      <w:pPr>
        <w:pStyle w:val="Compact"/>
        <w:numPr>
          <w:numId w:val="1001"/>
          <w:ilvl w:val="0"/>
        </w:numPr>
      </w:pPr>
      <w:r>
        <w:t xml:space="preserve">Provides SpeedDIAL training and support</w:t>
      </w:r>
    </w:p>
    <w:p>
      <w:pPr>
        <w:pStyle w:val="Compact"/>
        <w:numPr>
          <w:numId w:val="1001"/>
          <w:ilvl w:val="0"/>
        </w:numPr>
      </w:pPr>
      <w:r>
        <w:t xml:space="preserve">Provides "Request of Deviation of Warranty" coordination and support</w:t>
      </w:r>
    </w:p>
    <w:p>
      <w:pPr>
        <w:pStyle w:val="Compact"/>
        <w:numPr>
          <w:numId w:val="1001"/>
          <w:ilvl w:val="0"/>
        </w:numPr>
      </w:pPr>
      <w:r>
        <w:t xml:space="preserve">Answers Customer First Hot Line and responds promptly to customer issues</w:t>
      </w:r>
    </w:p>
    <w:p>
      <w:pPr>
        <w:pStyle w:val="Compact"/>
        <w:numPr>
          <w:numId w:val="1001"/>
          <w:ilvl w:val="0"/>
        </w:numPr>
      </w:pPr>
      <w:r>
        <w:t xml:space="preserve">Corresponds with customers via e-mail and letters</w:t>
      </w:r>
    </w:p>
    <w:p>
      <w:pPr>
        <w:pStyle w:val="Heading2"/>
      </w:pPr>
      <w:bookmarkStart w:id="23" w:name="qualifications-for-customer-support-administrator"/>
      <w:r>
        <w:t xml:space="preserve">Qualifications for customer support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under pressure and with your own initiative</w:t>
      </w:r>
    </w:p>
    <w:p>
      <w:pPr>
        <w:pStyle w:val="Compact"/>
        <w:numPr>
          <w:numId w:val="1002"/>
          <w:ilvl w:val="0"/>
        </w:numPr>
      </w:pPr>
      <w:r>
        <w:t xml:space="preserve">2+ years’ experience in an operational liaison role</w:t>
      </w:r>
    </w:p>
    <w:p>
      <w:pPr>
        <w:pStyle w:val="Compact"/>
        <w:numPr>
          <w:numId w:val="1002"/>
          <w:ilvl w:val="0"/>
        </w:numPr>
      </w:pPr>
      <w:r>
        <w:t xml:space="preserve">Strong B2B customer service focus</w:t>
      </w:r>
    </w:p>
    <w:p>
      <w:pPr>
        <w:pStyle w:val="Compact"/>
        <w:numPr>
          <w:numId w:val="1002"/>
          <w:ilvl w:val="0"/>
        </w:numPr>
      </w:pPr>
      <w:r>
        <w:t xml:space="preserve">Ability to troubleshoot, analyze and problem solve on projects and data issues</w:t>
      </w:r>
    </w:p>
    <w:p>
      <w:pPr>
        <w:pStyle w:val="Compact"/>
        <w:numPr>
          <w:numId w:val="1002"/>
          <w:ilvl w:val="0"/>
        </w:numPr>
      </w:pPr>
      <w:r>
        <w:t xml:space="preserve">Ability to work well independently, under pressure and multi-task</w:t>
      </w:r>
    </w:p>
    <w:p>
      <w:pPr>
        <w:pStyle w:val="Compact"/>
        <w:numPr>
          <w:numId w:val="1002"/>
          <w:ilvl w:val="0"/>
        </w:numPr>
      </w:pPr>
      <w:r>
        <w:t xml:space="preserve">Knowledge of Microsoft, including advanced MS Excel and MS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2021-10-28T18:32:30Z</dcterms:created>
  <dcterms:modified xsi:type="dcterms:W3CDTF">2021-10-28T18:32:30Z</dcterms:modified>
</cp:coreProperties>
</file>