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https://www.velvetjobs.com/job-descriptions/customer-services-manager</w:t>
        </w:r>
      </w:hyperlink>
    </w:p>
    <w:p>
      <w:pPr>
        <w:pStyle w:val="Heading1"/>
      </w:pPr>
      <w:bookmarkStart w:id="21" w:name="example-of-customer-services-manager-job-description"/>
      <w:r>
        <w:t xml:space="preserve">Example of Customer Services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services manager. To join our growing team, please review the list of responsibilities and qualifications.</w:t>
      </w:r>
    </w:p>
    <w:p>
      <w:pPr>
        <w:pStyle w:val="Heading2"/>
      </w:pPr>
      <w:bookmarkStart w:id="22" w:name="responsibilities-for-customer-services-manager"/>
      <w:r>
        <w:t xml:space="preserve">Responsibilities for customer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effectively with Managers in all geos</w:t>
      </w:r>
    </w:p>
    <w:p>
      <w:pPr>
        <w:pStyle w:val="Compact"/>
        <w:numPr>
          <w:numId w:val="1001"/>
          <w:ilvl w:val="0"/>
        </w:numPr>
      </w:pPr>
      <w:r>
        <w:t xml:space="preserve">Initiates, organizes and manages global meetings as required by business or organizational needs</w:t>
      </w:r>
    </w:p>
    <w:p>
      <w:pPr>
        <w:pStyle w:val="Compact"/>
        <w:numPr>
          <w:numId w:val="1001"/>
          <w:ilvl w:val="0"/>
        </w:numPr>
      </w:pPr>
      <w:r>
        <w:t xml:space="preserve">Effectively networks and communicates with multiple global internal stakeholders</w:t>
      </w:r>
    </w:p>
    <w:p>
      <w:pPr>
        <w:pStyle w:val="Compact"/>
        <w:numPr>
          <w:numId w:val="1001"/>
          <w:ilvl w:val="0"/>
        </w:numPr>
      </w:pPr>
      <w:r>
        <w:t xml:space="preserve">Collaborates with cross-functional teams as a knowledgeable and influential PSO representative</w:t>
      </w:r>
    </w:p>
    <w:p>
      <w:pPr>
        <w:pStyle w:val="Compact"/>
        <w:numPr>
          <w:numId w:val="1001"/>
          <w:ilvl w:val="0"/>
        </w:numPr>
      </w:pPr>
      <w:r>
        <w:t xml:space="preserve">Influential project core team members who can challenge how planned changes could negatively impact Partners or our Customers</w:t>
      </w:r>
    </w:p>
    <w:p>
      <w:pPr>
        <w:pStyle w:val="Compact"/>
        <w:numPr>
          <w:numId w:val="1001"/>
          <w:ilvl w:val="0"/>
        </w:numPr>
      </w:pPr>
      <w:r>
        <w:t xml:space="preserve">Supports the creation of greater synergies and innovations within the organization</w:t>
      </w:r>
    </w:p>
    <w:p>
      <w:pPr>
        <w:pStyle w:val="Compact"/>
        <w:numPr>
          <w:numId w:val="1001"/>
          <w:ilvl w:val="0"/>
        </w:numPr>
      </w:pPr>
      <w:r>
        <w:t xml:space="preserve">Interviews and hires qualified applicants who will be successful</w:t>
      </w:r>
    </w:p>
    <w:p>
      <w:pPr>
        <w:pStyle w:val="Compact"/>
        <w:numPr>
          <w:numId w:val="1001"/>
          <w:ilvl w:val="0"/>
        </w:numPr>
      </w:pPr>
      <w:r>
        <w:t xml:space="preserve">Manages team work schedule in collaboration with other managers</w:t>
      </w:r>
    </w:p>
    <w:p>
      <w:pPr>
        <w:pStyle w:val="Compact"/>
        <w:numPr>
          <w:numId w:val="1001"/>
          <w:ilvl w:val="0"/>
        </w:numPr>
      </w:pPr>
      <w:r>
        <w:t xml:space="preserve">Has frequent team meetings to discuss changes, team issues and development opportunities</w:t>
      </w:r>
    </w:p>
    <w:p>
      <w:pPr>
        <w:pStyle w:val="Compact"/>
        <w:numPr>
          <w:numId w:val="1001"/>
          <w:ilvl w:val="0"/>
        </w:numPr>
      </w:pPr>
      <w:r>
        <w:t xml:space="preserve">Supports each team member on achieving his/her Individual Development Plan goals</w:t>
      </w:r>
    </w:p>
    <w:p>
      <w:pPr>
        <w:pStyle w:val="Heading2"/>
      </w:pPr>
      <w:bookmarkStart w:id="23" w:name="qualifications-for-customer-services-manager"/>
      <w:r>
        <w:t xml:space="preserve">Qualifications for customer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and lead a team in bold, customer centric directions</w:t>
      </w:r>
    </w:p>
    <w:p>
      <w:pPr>
        <w:pStyle w:val="Compact"/>
        <w:numPr>
          <w:numId w:val="1002"/>
          <w:ilvl w:val="0"/>
        </w:numPr>
      </w:pPr>
      <w:r>
        <w:t xml:space="preserve">Experience with security, deployment, and/or authentication systems</w:t>
      </w:r>
    </w:p>
    <w:p>
      <w:pPr>
        <w:pStyle w:val="Compact"/>
        <w:numPr>
          <w:numId w:val="1002"/>
          <w:ilvl w:val="0"/>
        </w:numPr>
      </w:pPr>
      <w:r>
        <w:t xml:space="preserve">Experience with AWS or similar cloud platforms</w:t>
      </w:r>
    </w:p>
    <w:p>
      <w:pPr>
        <w:pStyle w:val="Compact"/>
        <w:numPr>
          <w:numId w:val="1002"/>
          <w:ilvl w:val="0"/>
        </w:numPr>
      </w:pPr>
      <w:r>
        <w:t xml:space="preserve">BS Engineering or Computer Science + 8 years of customer services or account management or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Strong preference for Process Control Automation experience either in plant operations or plant engineering (DCS, MES / Operations Management, Safety Systems or similar high technical solutions) and lifecycle services (advanced control, optimization, simulation, training, asset management, turnarounds, shutdowns, upgrades)</w:t>
      </w:r>
    </w:p>
    <w:p>
      <w:pPr>
        <w:pStyle w:val="Compact"/>
        <w:numPr>
          <w:numId w:val="1002"/>
          <w:ilvl w:val="0"/>
        </w:numPr>
      </w:pPr>
      <w:r>
        <w:t xml:space="preserve">Candidate must be a creative problem solver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