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https://www.velvetjobs.com/job-descriptions/customer-service-technician</w:t>
        </w:r>
      </w:hyperlink>
    </w:p>
    <w:p>
      <w:pPr>
        <w:pStyle w:val="Heading1"/>
      </w:pPr>
      <w:bookmarkStart w:id="21" w:name="example-of-customer-service-technician-job-description"/>
      <w:r>
        <w:t xml:space="preserve">Example of Customer Service Technician Job Description</w:t>
      </w:r>
      <w:bookmarkEnd w:id="21"/>
    </w:p>
    <w:p>
      <w:pPr>
        <w:pStyle w:val="Compact"/>
      </w:pPr>
      <w:r>
        <w:t xml:space="preserve">Our growing company is hiring for a customer service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-technician"/>
      <w:r>
        <w:t xml:space="preserve">Responsibilities for customer service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Convey a positive and professional appearance and demeanor when communicating the company’s products and services to our customers while maintaining company desired service standards</w:t>
      </w:r>
    </w:p>
    <w:p>
      <w:pPr>
        <w:pStyle w:val="Compact"/>
        <w:numPr>
          <w:numId w:val="1001"/>
          <w:ilvl w:val="0"/>
        </w:numPr>
      </w:pPr>
      <w:r>
        <w:t xml:space="preserve">Perform preventive maintenance on telecom equipment</w:t>
      </w:r>
    </w:p>
    <w:p>
      <w:pPr>
        <w:pStyle w:val="Compact"/>
        <w:numPr>
          <w:numId w:val="1001"/>
          <w:ilvl w:val="0"/>
        </w:numPr>
      </w:pPr>
      <w:r>
        <w:t xml:space="preserve">Perform MACs (Moves, Adds, and Changes) on the Mitel Pointspan systems, OEM equipment such as ACD reporting, voicemail, recorded announcement systems</w:t>
      </w:r>
    </w:p>
    <w:p>
      <w:pPr>
        <w:pStyle w:val="Compact"/>
        <w:numPr>
          <w:numId w:val="1001"/>
          <w:ilvl w:val="0"/>
        </w:numPr>
      </w:pPr>
      <w:r>
        <w:t xml:space="preserve">Supervises the activities of individual contributors performing similar tasks within a shift, group, or department within Global Technical Support</w:t>
      </w:r>
    </w:p>
    <w:p>
      <w:pPr>
        <w:pStyle w:val="Compact"/>
        <w:numPr>
          <w:numId w:val="1001"/>
          <w:ilvl w:val="0"/>
        </w:numPr>
      </w:pPr>
      <w:r>
        <w:t xml:space="preserve">Accountable for operational results in terms of expenses, budget, performance standards/metrics, customer satisfaction and employees</w:t>
      </w:r>
    </w:p>
    <w:p>
      <w:pPr>
        <w:pStyle w:val="Compact"/>
        <w:numPr>
          <w:numId w:val="1001"/>
          <w:ilvl w:val="0"/>
        </w:numPr>
      </w:pPr>
      <w:r>
        <w:t xml:space="preserve">Build and maintain accurate customer records</w:t>
      </w:r>
    </w:p>
    <w:p>
      <w:pPr>
        <w:pStyle w:val="Compact"/>
        <w:numPr>
          <w:numId w:val="1001"/>
          <w:ilvl w:val="0"/>
        </w:numPr>
      </w:pPr>
      <w:r>
        <w:t xml:space="preserve">Coordinate/manage “STAT” order process (check e-kit stock list and send back to customer)</w:t>
      </w:r>
    </w:p>
    <w:p>
      <w:pPr>
        <w:pStyle w:val="Compact"/>
        <w:numPr>
          <w:numId w:val="1001"/>
          <w:ilvl w:val="0"/>
        </w:numPr>
      </w:pPr>
      <w:r>
        <w:t xml:space="preserve">Assist team members/department as needed to meet workflow deadlines and/or complete miscellaneous projects</w:t>
      </w:r>
    </w:p>
    <w:p>
      <w:pPr>
        <w:pStyle w:val="Compact"/>
        <w:numPr>
          <w:numId w:val="1001"/>
          <w:ilvl w:val="0"/>
        </w:numPr>
      </w:pPr>
      <w:r>
        <w:t xml:space="preserve">Installs, repairs, tests and modifies line and station telephone equipment for customers using hand tools, power tools, and computer interfaces</w:t>
      </w:r>
    </w:p>
    <w:p>
      <w:pPr>
        <w:pStyle w:val="Compact"/>
        <w:numPr>
          <w:numId w:val="1001"/>
          <w:ilvl w:val="0"/>
        </w:numPr>
      </w:pPr>
      <w:r>
        <w:t xml:space="preserve">Install, repair, test, and modify line and station telephone equipment for customers using hand tools, power tools, and computer interfaces</w:t>
      </w:r>
    </w:p>
    <w:p>
      <w:pPr>
        <w:pStyle w:val="Heading2"/>
      </w:pPr>
      <w:bookmarkStart w:id="23" w:name="qualifications-for-customer-service-technician"/>
      <w:r>
        <w:t xml:space="preserve">Qualifications for customer service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Applicable qualification in China, or a suitable technical qualification</w:t>
      </w:r>
    </w:p>
    <w:p>
      <w:pPr>
        <w:pStyle w:val="Compact"/>
        <w:numPr>
          <w:numId w:val="1002"/>
          <w:ilvl w:val="0"/>
        </w:numPr>
      </w:pPr>
      <w:r>
        <w:t xml:space="preserve">High school/Technical school degree with specialization in electromechanical, electric, or equivalent background</w:t>
      </w:r>
    </w:p>
    <w:p>
      <w:pPr>
        <w:pStyle w:val="Compact"/>
        <w:numPr>
          <w:numId w:val="1002"/>
          <w:ilvl w:val="0"/>
        </w:numPr>
      </w:pPr>
      <w:r>
        <w:t xml:space="preserve">Ability to read and interpret part prints, schematics, technical manuals</w:t>
      </w:r>
    </w:p>
    <w:p>
      <w:pPr>
        <w:pStyle w:val="Compact"/>
        <w:numPr>
          <w:numId w:val="1002"/>
          <w:ilvl w:val="0"/>
        </w:numPr>
      </w:pPr>
      <w:r>
        <w:t xml:space="preserve">Ability to transport at least 35 lbs with or without accommodation</w:t>
      </w:r>
    </w:p>
    <w:p>
      <w:pPr>
        <w:pStyle w:val="Compact"/>
        <w:numPr>
          <w:numId w:val="1002"/>
          <w:ilvl w:val="0"/>
        </w:numPr>
      </w:pPr>
      <w:r>
        <w:t xml:space="preserve">This position will require travel to and from customer sites on a daily basis other facilities with occasional long-distance travel</w:t>
      </w:r>
    </w:p>
    <w:p>
      <w:pPr>
        <w:pStyle w:val="Compact"/>
        <w:numPr>
          <w:numId w:val="1002"/>
          <w:ilvl w:val="0"/>
        </w:numPr>
      </w:pPr>
      <w:r>
        <w:t xml:space="preserve">A significant amount of standing, walking, and lifting, with or without accommodation’s is required for this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2021-10-28T12:52:08Z</dcterms:created>
  <dcterms:modified xsi:type="dcterms:W3CDTF">2021-10-28T12:52:08Z</dcterms:modified>
</cp:coreProperties>
</file>