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https://www.velvetjobs.com/job-descriptions/customer-service-representatives</w:t>
        </w:r>
      </w:hyperlink>
    </w:p>
    <w:p>
      <w:pPr>
        <w:pStyle w:val="Heading1"/>
      </w:pPr>
      <w:bookmarkStart w:id="21" w:name="example-of-customer-service-representatives-job-description"/>
      <w:r>
        <w:t xml:space="preserve">Example of Customer Service Representatives Job Description</w:t>
      </w:r>
      <w:bookmarkEnd w:id="21"/>
    </w:p>
    <w:p>
      <w:pPr>
        <w:pStyle w:val="Compact"/>
      </w:pPr>
      <w:r>
        <w:t xml:space="preserve">Our company is hiring for a customer service representatives. To join our growing team, please review the list of responsibilities and qualifications.</w:t>
      </w:r>
    </w:p>
    <w:p>
      <w:pPr>
        <w:pStyle w:val="Heading2"/>
      </w:pPr>
      <w:bookmarkStart w:id="22" w:name="responsibilities-for-customer-service-representatives"/>
      <w:r>
        <w:t xml:space="preserve">Responsibilities for customer service representatives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professional relationship with the member/provider to ensure a positive customer experience</w:t>
      </w:r>
    </w:p>
    <w:p>
      <w:pPr>
        <w:pStyle w:val="Compact"/>
        <w:numPr>
          <w:numId w:val="1001"/>
          <w:ilvl w:val="0"/>
        </w:numPr>
      </w:pPr>
      <w:r>
        <w:t xml:space="preserve">Interact with customers prior to and/or after time of order entry</w:t>
      </w:r>
    </w:p>
    <w:p>
      <w:pPr>
        <w:pStyle w:val="Compact"/>
        <w:numPr>
          <w:numId w:val="1001"/>
          <w:ilvl w:val="0"/>
        </w:numPr>
      </w:pPr>
      <w:r>
        <w:t xml:space="preserve">Enter Education customer purchase orders into SAP</w:t>
      </w:r>
    </w:p>
    <w:p>
      <w:pPr>
        <w:pStyle w:val="Compact"/>
        <w:numPr>
          <w:numId w:val="1001"/>
          <w:ilvl w:val="0"/>
        </w:numPr>
      </w:pPr>
      <w:r>
        <w:t xml:space="preserve">Provide first class customer service by email &amp; phone to customers who have purchased products through one of Digital Rivers many client on-line stores</w:t>
      </w:r>
    </w:p>
    <w:p>
      <w:pPr>
        <w:pStyle w:val="Compact"/>
        <w:numPr>
          <w:numId w:val="1001"/>
          <w:ilvl w:val="0"/>
        </w:numPr>
      </w:pPr>
      <w:r>
        <w:t xml:space="preserve">Complete call logs and reports where required</w:t>
      </w:r>
    </w:p>
    <w:p>
      <w:pPr>
        <w:pStyle w:val="Compact"/>
        <w:numPr>
          <w:numId w:val="1001"/>
          <w:ilvl w:val="0"/>
        </w:numPr>
      </w:pPr>
      <w:r>
        <w:t xml:space="preserve">Offer a high level of service meeting our department key metrics for Quality and Productivity</w:t>
      </w:r>
    </w:p>
    <w:p>
      <w:pPr>
        <w:pStyle w:val="Compact"/>
        <w:numPr>
          <w:numId w:val="1001"/>
          <w:ilvl w:val="0"/>
        </w:numPr>
      </w:pPr>
      <w:r>
        <w:t xml:space="preserve">Recognize, document and escalate customer issues or trends following appropriate communication and escalation channels where required</w:t>
      </w:r>
    </w:p>
    <w:p>
      <w:pPr>
        <w:pStyle w:val="Compact"/>
        <w:numPr>
          <w:numId w:val="1001"/>
          <w:ilvl w:val="0"/>
        </w:numPr>
      </w:pPr>
      <w:r>
        <w:t xml:space="preserve">This description is intended to be only a general outline of key responsibilities</w:t>
      </w:r>
    </w:p>
    <w:p>
      <w:pPr>
        <w:pStyle w:val="Compact"/>
        <w:numPr>
          <w:numId w:val="1001"/>
          <w:ilvl w:val="0"/>
        </w:numPr>
      </w:pPr>
      <w:r>
        <w:t xml:space="preserve">Supervisory Relationships - Reports to Tier 1 Customer Service Supervisor EMEA</w:t>
      </w:r>
    </w:p>
    <w:p>
      <w:pPr>
        <w:pStyle w:val="Compact"/>
        <w:numPr>
          <w:numId w:val="1001"/>
          <w:ilvl w:val="0"/>
        </w:numPr>
      </w:pPr>
      <w:r>
        <w:t xml:space="preserve">Issue returns and process customer credits</w:t>
      </w:r>
    </w:p>
    <w:p>
      <w:pPr>
        <w:pStyle w:val="Heading2"/>
      </w:pPr>
      <w:bookmarkStart w:id="23" w:name="qualifications-for-customer-service-representatives"/>
      <w:r>
        <w:t xml:space="preserve">Qualifications for customer service representatives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phone experience/skills a plus but not a requirement</w:t>
      </w:r>
    </w:p>
    <w:p>
      <w:pPr>
        <w:pStyle w:val="Compact"/>
        <w:numPr>
          <w:numId w:val="1002"/>
          <w:ilvl w:val="0"/>
        </w:numPr>
      </w:pPr>
      <w:r>
        <w:t xml:space="preserve">Candidates should have at least 2+ recent years handling high volume calls or placing calls in a call center environment</w:t>
      </w:r>
    </w:p>
    <w:p>
      <w:pPr>
        <w:pStyle w:val="Compact"/>
        <w:numPr>
          <w:numId w:val="1002"/>
          <w:ilvl w:val="0"/>
        </w:numPr>
      </w:pPr>
      <w:r>
        <w:t xml:space="preserve">Agree to background and drug screen</w:t>
      </w:r>
    </w:p>
    <w:p>
      <w:pPr>
        <w:pStyle w:val="Compact"/>
        <w:numPr>
          <w:numId w:val="1002"/>
          <w:ilvl w:val="0"/>
        </w:numPr>
      </w:pPr>
      <w:r>
        <w:t xml:space="preserve">1+ years experience in a office/call center environment</w:t>
      </w:r>
    </w:p>
    <w:p>
      <w:pPr>
        <w:pStyle w:val="Compact"/>
        <w:numPr>
          <w:numId w:val="1002"/>
          <w:ilvl w:val="0"/>
        </w:numPr>
      </w:pPr>
      <w:r>
        <w:t xml:space="preserve">Tenure in a previous position is a plus</w:t>
      </w:r>
    </w:p>
    <w:p>
      <w:pPr>
        <w:pStyle w:val="Compact"/>
        <w:numPr>
          <w:numId w:val="1002"/>
          <w:ilvl w:val="0"/>
        </w:numPr>
      </w:pPr>
      <w:r>
        <w:t xml:space="preserve">Telephone etiquette and professionalism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representativ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representativ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2021-10-28T13:22:32Z</dcterms:created>
  <dcterms:modified xsi:type="dcterms:W3CDTF">2021-10-28T13:22:32Z</dcterms:modified>
</cp:coreProperties>
</file>