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https://www.velvetjobs.com/job-descriptions/customer-service-representative-service</w:t>
        </w:r>
      </w:hyperlink>
    </w:p>
    <w:p>
      <w:pPr>
        <w:pStyle w:val="Heading1"/>
      </w:pPr>
      <w:bookmarkStart w:id="21" w:name="example-of-customer-service-representative-service-job-description"/>
      <w:r>
        <w:t xml:space="preserve">Example of Customer Service Representative, Service Job Description</w:t>
      </w:r>
      <w:bookmarkEnd w:id="21"/>
    </w:p>
    <w:p>
      <w:pPr>
        <w:pStyle w:val="Compact"/>
      </w:pPr>
      <w:r>
        <w:t xml:space="preserve">Our company is searching for experienced candidates for the position of customer service representative, service. To join our growing team, please review the list of responsibilities and qualifications.</w:t>
      </w:r>
    </w:p>
    <w:p>
      <w:pPr>
        <w:pStyle w:val="Heading2"/>
      </w:pPr>
      <w:bookmarkStart w:id="22" w:name="responsibilities-for-customer-service-representative-service"/>
      <w:r>
        <w:t xml:space="preserve">Responsibilities for customer service representative,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all information sent to customers is accurate, up to date and communicated thoroughly</w:t>
      </w:r>
    </w:p>
    <w:p>
      <w:pPr>
        <w:pStyle w:val="Compact"/>
        <w:numPr>
          <w:numId w:val="1001"/>
          <w:ilvl w:val="0"/>
        </w:numPr>
      </w:pPr>
      <w:r>
        <w:t xml:space="preserve">To review, report and monitor all customer feedback</w:t>
      </w:r>
    </w:p>
    <w:p>
      <w:pPr>
        <w:pStyle w:val="Compact"/>
        <w:numPr>
          <w:numId w:val="1001"/>
          <w:ilvl w:val="0"/>
        </w:numPr>
      </w:pPr>
      <w:r>
        <w:t xml:space="preserve">Admin duties as required</w:t>
      </w:r>
    </w:p>
    <w:p>
      <w:pPr>
        <w:pStyle w:val="Compact"/>
        <w:numPr>
          <w:numId w:val="1001"/>
          <w:ilvl w:val="0"/>
        </w:numPr>
      </w:pPr>
      <w:r>
        <w:t xml:space="preserve">Professionally greeting customers with a pleasant phone personality and obtaining the required information from the customer regarding his/her request</w:t>
      </w:r>
    </w:p>
    <w:p>
      <w:pPr>
        <w:pStyle w:val="Compact"/>
        <w:numPr>
          <w:numId w:val="1001"/>
          <w:ilvl w:val="0"/>
        </w:numPr>
      </w:pPr>
      <w:r>
        <w:t xml:space="preserve">Identifying, researching and resolving customer issues via phone, email or on-line</w:t>
      </w:r>
    </w:p>
    <w:p>
      <w:pPr>
        <w:pStyle w:val="Compact"/>
        <w:numPr>
          <w:numId w:val="1001"/>
          <w:ilvl w:val="0"/>
        </w:numPr>
      </w:pPr>
      <w:r>
        <w:t xml:space="preserve">Initiating coordination with other departments to identify, troubleshoot and solve relevant customer issues</w:t>
      </w:r>
    </w:p>
    <w:p>
      <w:pPr>
        <w:pStyle w:val="Compact"/>
        <w:numPr>
          <w:numId w:val="1001"/>
          <w:ilvl w:val="0"/>
        </w:numPr>
      </w:pPr>
      <w:r>
        <w:t xml:space="preserve">Addressing any customer complaints by recording their issues within CRM system and communicating the issue to the appropriate manager if needed</w:t>
      </w:r>
    </w:p>
    <w:p>
      <w:pPr>
        <w:pStyle w:val="Compact"/>
        <w:numPr>
          <w:numId w:val="1001"/>
          <w:ilvl w:val="0"/>
        </w:numPr>
      </w:pPr>
      <w:r>
        <w:t xml:space="preserve">Managing the CRM system for membership base</w:t>
      </w:r>
    </w:p>
    <w:p>
      <w:pPr>
        <w:pStyle w:val="Compact"/>
        <w:numPr>
          <w:numId w:val="1001"/>
          <w:ilvl w:val="0"/>
        </w:numPr>
      </w:pPr>
      <w:r>
        <w:t xml:space="preserve">Development of member relationship and identification of additional vendor participation opportunities</w:t>
      </w:r>
    </w:p>
    <w:p>
      <w:pPr>
        <w:pStyle w:val="Compact"/>
        <w:numPr>
          <w:numId w:val="1001"/>
          <w:ilvl w:val="0"/>
        </w:numPr>
      </w:pPr>
      <w:r>
        <w:t xml:space="preserve">Managing member attrition of a membership base and identifying at risk members with development of a proactive approach to retainment</w:t>
      </w:r>
    </w:p>
    <w:p>
      <w:pPr>
        <w:pStyle w:val="Heading2"/>
      </w:pPr>
      <w:bookmarkStart w:id="23" w:name="qualifications-for-customer-service-representative-service"/>
      <w:r>
        <w:t xml:space="preserve">Qualifications for customer service representative,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make sound and informed decisions in a timely manner that are based upon a mixture of analysis, experience and judgment</w:t>
      </w:r>
    </w:p>
    <w:p>
      <w:pPr>
        <w:pStyle w:val="Compact"/>
        <w:numPr>
          <w:numId w:val="1002"/>
          <w:ilvl w:val="0"/>
        </w:numPr>
      </w:pPr>
      <w:r>
        <w:t xml:space="preserve">Accustomed to working in an SLA driven environment and driven to achieve personal and team KPI’s</w:t>
      </w:r>
    </w:p>
    <w:p>
      <w:pPr>
        <w:pStyle w:val="Compact"/>
        <w:numPr>
          <w:numId w:val="1002"/>
          <w:ilvl w:val="0"/>
        </w:numPr>
      </w:pPr>
      <w:r>
        <w:t xml:space="preserve">Must have strong communication skills with verbal and written fluency in English</w:t>
      </w:r>
    </w:p>
    <w:p>
      <w:pPr>
        <w:pStyle w:val="Compact"/>
        <w:numPr>
          <w:numId w:val="1002"/>
          <w:ilvl w:val="0"/>
        </w:numPr>
      </w:pPr>
      <w:r>
        <w:t xml:space="preserve">Able to anticipate the consequences of critical decisions and take appropriate action</w:t>
      </w:r>
    </w:p>
    <w:p>
      <w:pPr>
        <w:pStyle w:val="Compact"/>
        <w:numPr>
          <w:numId w:val="1002"/>
          <w:ilvl w:val="0"/>
        </w:numPr>
      </w:pPr>
      <w:r>
        <w:t xml:space="preserve">Able to communicate effectively across all mediums and provide timely and relevant information, keeping others informed</w:t>
      </w:r>
    </w:p>
    <w:p>
      <w:pPr>
        <w:pStyle w:val="Compact"/>
        <w:numPr>
          <w:numId w:val="1002"/>
          <w:ilvl w:val="0"/>
        </w:numPr>
      </w:pPr>
      <w:r>
        <w:t xml:space="preserve">Proactively share ideas and listen openly to different perspectives and opinions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representative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representative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2021-10-28T12:48:57Z</dcterms:created>
  <dcterms:modified xsi:type="dcterms:W3CDTF">2021-10-28T12:48:57Z</dcterms:modified>
</cp:coreProperties>
</file>