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https://www.velvetjobs.com/job-descriptions/customer-satisfaction</w:t>
        </w:r>
      </w:hyperlink>
    </w:p>
    <w:p>
      <w:pPr>
        <w:pStyle w:val="Heading1"/>
      </w:pPr>
      <w:bookmarkStart w:id="21" w:name="example-of-customer-satisfaction-job-description"/>
      <w:r>
        <w:t xml:space="preserve">Example of Customer Satisfaction Job Description</w:t>
      </w:r>
      <w:bookmarkEnd w:id="21"/>
    </w:p>
    <w:p>
      <w:pPr>
        <w:pStyle w:val="Compact"/>
      </w:pPr>
      <w:r>
        <w:t xml:space="preserve">Our innovative and growing company is looking to fill the role of customer satisfaction.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satisfaction"/>
      <w:r>
        <w:t xml:space="preserve">Responsibilities for customer satisfaction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Typically has project and/or unit-specific responsibilities within the scope of the job</w:t>
      </w:r>
    </w:p>
    <w:p>
      <w:pPr>
        <w:pStyle w:val="Compact"/>
        <w:numPr>
          <w:numId w:val="1001"/>
          <w:ilvl w:val="0"/>
        </w:numPr>
      </w:pPr>
      <w:r>
        <w:t xml:space="preserve">Responsible for preparing operating budgets for units or departments based on actual performance, previous budget figures, estimated revenue, expense reports and other factors</w:t>
      </w:r>
    </w:p>
    <w:p>
      <w:pPr>
        <w:pStyle w:val="Compact"/>
        <w:numPr>
          <w:numId w:val="1001"/>
          <w:ilvl w:val="0"/>
        </w:numPr>
      </w:pPr>
      <w:r>
        <w:t xml:space="preserve">Review expenditures of requisitioning departments to ensure conformance to budgetary limitations</w:t>
      </w:r>
    </w:p>
    <w:p>
      <w:pPr>
        <w:pStyle w:val="Compact"/>
        <w:numPr>
          <w:numId w:val="1001"/>
          <w:ilvl w:val="0"/>
        </w:numPr>
      </w:pPr>
      <w:r>
        <w:t xml:space="preserve">Maintain records of expenses, inventories and budget balances</w:t>
      </w:r>
    </w:p>
    <w:p>
      <w:pPr>
        <w:pStyle w:val="Compact"/>
        <w:numPr>
          <w:numId w:val="1001"/>
          <w:ilvl w:val="0"/>
        </w:numPr>
      </w:pPr>
      <w:r>
        <w:t xml:space="preserve">Establish budgetary control systems</w:t>
      </w:r>
    </w:p>
    <w:p>
      <w:pPr>
        <w:pStyle w:val="Compact"/>
        <w:numPr>
          <w:numId w:val="1001"/>
          <w:ilvl w:val="0"/>
        </w:numPr>
      </w:pPr>
      <w:r>
        <w:t xml:space="preserve">Audit vouchers and expense accounts</w:t>
      </w:r>
    </w:p>
    <w:p>
      <w:pPr>
        <w:pStyle w:val="Compact"/>
        <w:numPr>
          <w:numId w:val="1001"/>
          <w:ilvl w:val="0"/>
        </w:numPr>
      </w:pPr>
      <w:r>
        <w:t xml:space="preserve">Bachelor’s degree in related field and seven to ten years related experience</w:t>
      </w:r>
    </w:p>
    <w:p>
      <w:pPr>
        <w:pStyle w:val="Compact"/>
        <w:numPr>
          <w:numId w:val="1001"/>
          <w:ilvl w:val="0"/>
        </w:numPr>
      </w:pPr>
      <w:r>
        <w:t xml:space="preserve">Driving thought leadership around developing a single customer ops view / measurement system for Support &amp; Deployment Services across SDS businesses (Technical support, Global Field Delivery, Deployment, Client Basic Support) and regions</w:t>
      </w:r>
    </w:p>
    <w:p>
      <w:pPr>
        <w:pStyle w:val="Compact"/>
        <w:numPr>
          <w:numId w:val="1001"/>
          <w:ilvl w:val="0"/>
        </w:numPr>
      </w:pPr>
      <w:r>
        <w:t xml:space="preserve">Determining key initiatives to help drive customer improvement for SDS business while driving alignment towards those initiatives with the operational teams</w:t>
      </w:r>
    </w:p>
    <w:p>
      <w:pPr>
        <w:pStyle w:val="Compact"/>
        <w:numPr>
          <w:numId w:val="1001"/>
          <w:ilvl w:val="0"/>
        </w:numPr>
      </w:pPr>
      <w:r>
        <w:t xml:space="preserve">Driving consistency in measurement across regions and business</w:t>
      </w:r>
    </w:p>
    <w:p>
      <w:pPr>
        <w:pStyle w:val="Heading2"/>
      </w:pPr>
      <w:bookmarkStart w:id="23" w:name="qualifications-for-customer-satisfaction"/>
      <w:r>
        <w:t xml:space="preserve">Qualifications for customer satisfaction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Self-starter and motivated is essential</w:t>
      </w:r>
    </w:p>
    <w:p>
      <w:pPr>
        <w:pStyle w:val="Compact"/>
        <w:numPr>
          <w:numId w:val="1002"/>
          <w:ilvl w:val="0"/>
        </w:numPr>
      </w:pPr>
      <w:r>
        <w:t xml:space="preserve">Very strong experience with SQL, Excel, SPSS, Foresee experience greatly preferred</w:t>
      </w:r>
    </w:p>
    <w:p>
      <w:pPr>
        <w:pStyle w:val="Compact"/>
        <w:numPr>
          <w:numId w:val="1002"/>
          <w:ilvl w:val="0"/>
        </w:numPr>
      </w:pPr>
      <w:r>
        <w:t xml:space="preserve">Ability to define, implement and report quality indicators/dashboards which trigger continuous improvement actions and to assess the quality level of a process and its outputs</w:t>
      </w:r>
    </w:p>
    <w:p>
      <w:pPr>
        <w:pStyle w:val="Compact"/>
        <w:numPr>
          <w:numId w:val="1002"/>
          <w:ilvl w:val="0"/>
        </w:numPr>
      </w:pPr>
      <w:r>
        <w:t xml:space="preserve">Ability to alert/stop and put an end to any process which would endanger customer satisfaction or decrease internal performance on the basis of factual measurements</w:t>
      </w:r>
    </w:p>
    <w:p>
      <w:pPr>
        <w:pStyle w:val="Compact"/>
        <w:numPr>
          <w:numId w:val="1002"/>
          <w:ilvl w:val="0"/>
        </w:numPr>
      </w:pPr>
      <w:r>
        <w:t xml:space="preserve">Has ability to prioritize and execute under challenging time constraints, making decisions based on facts and data</w:t>
      </w:r>
    </w:p>
    <w:p>
      <w:pPr>
        <w:pStyle w:val="Compact"/>
        <w:numPr>
          <w:numId w:val="1002"/>
          <w:ilvl w:val="0"/>
        </w:numPr>
      </w:pPr>
      <w:r>
        <w:t xml:space="preserve">Strong sense of customer satisfaction and willingness to take challenging tasks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atisfa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atisfa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2021-10-28T13:10:01Z</dcterms:created>
  <dcterms:modified xsi:type="dcterms:W3CDTF">2021-10-28T13:10:01Z</dcterms:modified>
</cp:coreProperties>
</file>