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https://www.velvetjobs.com/job-descriptions/customer-relationship-management</w:t>
        </w:r>
      </w:hyperlink>
    </w:p>
    <w:p>
      <w:pPr>
        <w:pStyle w:val="Heading1"/>
      </w:pPr>
      <w:bookmarkStart w:id="21" w:name="example-of-customer-relationship-management-job-description"/>
      <w:r>
        <w:t xml:space="preserve">Example of Customer Relationship Management Job Description</w:t>
      </w:r>
      <w:bookmarkEnd w:id="21"/>
    </w:p>
    <w:p>
      <w:pPr>
        <w:pStyle w:val="Compact"/>
      </w:pPr>
      <w:r>
        <w:t xml:space="preserve">Our company is growing rapidly and is hiring for a customer relationship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relationship-management"/>
      <w:r>
        <w:t xml:space="preserve">Responsibilities for customer relationship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large, geographically distributed, cross-line-of-business teams</w:t>
      </w:r>
    </w:p>
    <w:p>
      <w:pPr>
        <w:pStyle w:val="Compact"/>
        <w:numPr>
          <w:numId w:val="1001"/>
          <w:ilvl w:val="0"/>
        </w:numPr>
      </w:pPr>
      <w:r>
        <w:t xml:space="preserve">Manages client executive stakeholders, has strong negotiation skills and has advanced communication skills, including experience in building Senior Executive relationships</w:t>
      </w:r>
    </w:p>
    <w:p>
      <w:pPr>
        <w:pStyle w:val="Compact"/>
        <w:numPr>
          <w:numId w:val="1001"/>
          <w:ilvl w:val="0"/>
        </w:numPr>
      </w:pPr>
      <w:r>
        <w:t xml:space="preserve">Executes programs effectively amidst significant business and technical challenges</w:t>
      </w:r>
    </w:p>
    <w:p>
      <w:pPr>
        <w:pStyle w:val="Compact"/>
        <w:numPr>
          <w:numId w:val="1001"/>
          <w:ilvl w:val="0"/>
        </w:numPr>
      </w:pPr>
      <w:r>
        <w:t xml:space="preserve">Complex program management process, methods and tools experience with large programs involving complex systems integration or custom development, with rapid or agile development and package integration</w:t>
      </w:r>
    </w:p>
    <w:p>
      <w:pPr>
        <w:pStyle w:val="Compact"/>
        <w:numPr>
          <w:numId w:val="1001"/>
          <w:ilvl w:val="0"/>
        </w:numPr>
      </w:pPr>
      <w:r>
        <w:t xml:space="preserve">Can oversee two to three projects for delivery excellence along with finding new opportunities in Microsoft CRM or Microsoft Internet of Things solution suite</w:t>
      </w:r>
    </w:p>
    <w:p>
      <w:pPr>
        <w:pStyle w:val="Compact"/>
        <w:numPr>
          <w:numId w:val="1001"/>
          <w:ilvl w:val="0"/>
        </w:numPr>
      </w:pPr>
      <w:r>
        <w:t xml:space="preserve">Leading engagements with clients – leading small A&amp;M teams and quickly becoming accepted as part of the fabric of the client’s management team in order to deliver exceptional quality of excution</w:t>
      </w:r>
    </w:p>
    <w:p>
      <w:pPr>
        <w:pStyle w:val="Compact"/>
        <w:numPr>
          <w:numId w:val="1001"/>
          <w:ilvl w:val="0"/>
        </w:numPr>
      </w:pPr>
      <w:r>
        <w:t xml:space="preserve">Assist in the creation and execution of various campaigns centered around onboarding, account management, product adoption, retention and more leveraging customer segmentation to maximize relevancy and response rates</w:t>
      </w:r>
    </w:p>
    <w:p>
      <w:pPr>
        <w:pStyle w:val="Compact"/>
        <w:numPr>
          <w:numId w:val="1001"/>
          <w:ilvl w:val="0"/>
        </w:numPr>
      </w:pPr>
      <w:r>
        <w:t xml:space="preserve">Work with external marketing agencies</w:t>
      </w:r>
    </w:p>
    <w:p>
      <w:pPr>
        <w:pStyle w:val="Compact"/>
        <w:numPr>
          <w:numId w:val="1001"/>
          <w:ilvl w:val="0"/>
        </w:numPr>
      </w:pPr>
      <w:r>
        <w:t xml:space="preserve">Successfully navigate across the organization, interfacing with key stakeholders, including channel and product owners, legal and compliance, operations and more</w:t>
      </w:r>
    </w:p>
    <w:p>
      <w:pPr>
        <w:pStyle w:val="Compact"/>
        <w:numPr>
          <w:numId w:val="1001"/>
          <w:ilvl w:val="0"/>
        </w:numPr>
      </w:pPr>
      <w:r>
        <w:t xml:space="preserve">Assist with the procurement process and budgeting</w:t>
      </w:r>
    </w:p>
    <w:p>
      <w:pPr>
        <w:pStyle w:val="Heading2"/>
      </w:pPr>
      <w:bookmarkStart w:id="23" w:name="qualifications-for-customer-relationship-management"/>
      <w:r>
        <w:t xml:space="preserve">Qualifications for customer relationship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Financial Background</w:t>
      </w:r>
    </w:p>
    <w:p>
      <w:pPr>
        <w:pStyle w:val="Compact"/>
        <w:numPr>
          <w:numId w:val="1002"/>
          <w:ilvl w:val="0"/>
        </w:numPr>
      </w:pPr>
      <w:r>
        <w:t xml:space="preserve">Minimum 4 years of online and offline marketing experience</w:t>
      </w:r>
    </w:p>
    <w:p>
      <w:pPr>
        <w:pStyle w:val="Compact"/>
        <w:numPr>
          <w:numId w:val="1002"/>
          <w:ilvl w:val="0"/>
        </w:numPr>
      </w:pPr>
      <w:r>
        <w:t xml:space="preserve">BA/BS in Marketing/Business, or related degree</w:t>
      </w:r>
    </w:p>
    <w:p>
      <w:pPr>
        <w:pStyle w:val="Compact"/>
        <w:numPr>
          <w:numId w:val="1002"/>
          <w:ilvl w:val="0"/>
        </w:numPr>
      </w:pPr>
      <w:r>
        <w:t xml:space="preserve">Deep understanding of marketing levers and tactics with a proven track record of delivering value and measuring how marketing contributes to business goals</w:t>
      </w:r>
    </w:p>
    <w:p>
      <w:pPr>
        <w:pStyle w:val="Compact"/>
        <w:numPr>
          <w:numId w:val="1002"/>
          <w:ilvl w:val="0"/>
        </w:numPr>
      </w:pPr>
      <w:r>
        <w:t xml:space="preserve">4+ years’ marketing experience, ideally at a consumer technology or digital company</w:t>
      </w:r>
    </w:p>
    <w:p>
      <w:pPr>
        <w:pStyle w:val="Compact"/>
        <w:numPr>
          <w:numId w:val="1002"/>
          <w:ilvl w:val="0"/>
        </w:numPr>
      </w:pPr>
      <w:r>
        <w:t xml:space="preserve">Solid experience running multiple CRM programs and complex multi-variant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hip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hip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2021-10-28T13:23:33Z</dcterms:created>
  <dcterms:modified xsi:type="dcterms:W3CDTF">2021-10-28T13:23:33Z</dcterms:modified>
</cp:coreProperties>
</file>