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https://www.velvetjobs.com/job-descriptions/customer-relations-manager</w:t>
        </w:r>
      </w:hyperlink>
    </w:p>
    <w:p>
      <w:pPr>
        <w:pStyle w:val="Heading1"/>
      </w:pPr>
      <w:bookmarkStart w:id="21" w:name="example-of-customer-relations-manager-job-description"/>
      <w:r>
        <w:t xml:space="preserve">Example of Customer Relations Manager Job Description</w:t>
      </w:r>
      <w:bookmarkEnd w:id="21"/>
    </w:p>
    <w:p>
      <w:pPr>
        <w:pStyle w:val="Compact"/>
      </w:pPr>
      <w:r>
        <w:t xml:space="preserve">Our company is growing rapidly and is searching for experienced candidates for the position of customer relations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ustomer-relations-manager"/>
      <w:r>
        <w:t xml:space="preserve">Responsibilities for customer relations manager</w:t>
      </w:r>
      <w:bookmarkEnd w:id="22"/>
    </w:p>
    <w:p>
      <w:pPr>
        <w:pStyle w:val="Compact"/>
        <w:numPr>
          <w:numId w:val="1001"/>
          <w:ilvl w:val="0"/>
        </w:numPr>
      </w:pPr>
      <w:r>
        <w:t xml:space="preserve">Manage a team of 5-10 Customer Relations Representatives</w:t>
      </w:r>
    </w:p>
    <w:p>
      <w:pPr>
        <w:pStyle w:val="Compact"/>
        <w:numPr>
          <w:numId w:val="1001"/>
          <w:ilvl w:val="0"/>
        </w:numPr>
      </w:pPr>
      <w:r>
        <w:t xml:space="preserve">Monitor trends in the department and help staff develop proactive plans to achieve their performance targets</w:t>
      </w:r>
    </w:p>
    <w:p>
      <w:pPr>
        <w:pStyle w:val="Compact"/>
        <w:numPr>
          <w:numId w:val="1001"/>
          <w:ilvl w:val="0"/>
        </w:numPr>
      </w:pPr>
      <w:r>
        <w:t xml:space="preserve">Ensure representatives are knowledgeable of all areas of the Go Ahead product, including all features and benefits, operational procedures</w:t>
      </w:r>
    </w:p>
    <w:p>
      <w:pPr>
        <w:pStyle w:val="Compact"/>
        <w:numPr>
          <w:numId w:val="1001"/>
          <w:ilvl w:val="0"/>
        </w:numPr>
      </w:pPr>
      <w:r>
        <w:t xml:space="preserve">Aid in recruitment and hiring</w:t>
      </w:r>
    </w:p>
    <w:p>
      <w:pPr>
        <w:pStyle w:val="Compact"/>
        <w:numPr>
          <w:numId w:val="1001"/>
          <w:ilvl w:val="0"/>
        </w:numPr>
      </w:pPr>
      <w:r>
        <w:t xml:space="preserve">Train representatives to be customer-focused problem solvers who deliver helpful, responsive, and accurate service</w:t>
      </w:r>
    </w:p>
    <w:p>
      <w:pPr>
        <w:pStyle w:val="Compact"/>
        <w:numPr>
          <w:numId w:val="1001"/>
          <w:ilvl w:val="0"/>
        </w:numPr>
      </w:pPr>
      <w:r>
        <w:t xml:space="preserve">Assist team in resolving complex customer cases</w:t>
      </w:r>
    </w:p>
    <w:p>
      <w:pPr>
        <w:pStyle w:val="Compact"/>
        <w:numPr>
          <w:numId w:val="1001"/>
          <w:ilvl w:val="0"/>
        </w:numPr>
      </w:pPr>
      <w:r>
        <w:t xml:space="preserve">Speak to customers in escalated situations to understand the customer’s concerns and aid in resolving the incident efficiently</w:t>
      </w:r>
    </w:p>
    <w:p>
      <w:pPr>
        <w:pStyle w:val="Compact"/>
        <w:numPr>
          <w:numId w:val="1001"/>
          <w:ilvl w:val="0"/>
        </w:numPr>
      </w:pPr>
      <w:r>
        <w:t xml:space="preserve">Communicate effectively with other Go Ahead teams to align company goals and direction, and to develop positive working relationships in a collaborative manner</w:t>
      </w:r>
    </w:p>
    <w:p>
      <w:pPr>
        <w:pStyle w:val="Compact"/>
        <w:numPr>
          <w:numId w:val="1001"/>
          <w:ilvl w:val="0"/>
        </w:numPr>
      </w:pPr>
      <w:r>
        <w:t xml:space="preserve">The resolution of assigned customer satisfaction issues while maintaining and enhancing positive and constructive client relationships</w:t>
      </w:r>
    </w:p>
    <w:p>
      <w:pPr>
        <w:pStyle w:val="Compact"/>
        <w:numPr>
          <w:numId w:val="1001"/>
          <w:ilvl w:val="0"/>
        </w:numPr>
      </w:pPr>
      <w:r>
        <w:t xml:space="preserve">Ensuring that Customer Satisfaction is maintained</w:t>
      </w:r>
    </w:p>
    <w:p>
      <w:pPr>
        <w:pStyle w:val="Heading2"/>
      </w:pPr>
      <w:bookmarkStart w:id="23" w:name="qualifications-for-customer-relations-manager"/>
      <w:r>
        <w:t xml:space="preserve">Qualifications for customer relations manager</w:t>
      </w:r>
      <w:bookmarkEnd w:id="23"/>
    </w:p>
    <w:p>
      <w:pPr>
        <w:pStyle w:val="Compact"/>
        <w:numPr>
          <w:numId w:val="1002"/>
          <w:ilvl w:val="0"/>
        </w:numPr>
      </w:pPr>
      <w:r>
        <w:t xml:space="preserve">A highly professional approach and appearance</w:t>
      </w:r>
    </w:p>
    <w:p>
      <w:pPr>
        <w:pStyle w:val="Compact"/>
        <w:numPr>
          <w:numId w:val="1002"/>
          <w:ilvl w:val="0"/>
        </w:numPr>
      </w:pPr>
      <w:r>
        <w:t xml:space="preserve">MUST speak CLEARLY and have a pleasant phone manner</w:t>
      </w:r>
    </w:p>
    <w:p>
      <w:pPr>
        <w:pStyle w:val="Compact"/>
        <w:numPr>
          <w:numId w:val="1002"/>
          <w:ilvl w:val="0"/>
        </w:numPr>
      </w:pPr>
      <w:r>
        <w:t xml:space="preserve">A demonstrated dedication to customer service</w:t>
      </w:r>
    </w:p>
    <w:p>
      <w:pPr>
        <w:pStyle w:val="Compact"/>
        <w:numPr>
          <w:numId w:val="1002"/>
          <w:ilvl w:val="0"/>
        </w:numPr>
      </w:pPr>
      <w:r>
        <w:t xml:space="preserve">The ability to instantly build rapport with clients</w:t>
      </w:r>
    </w:p>
    <w:p>
      <w:pPr>
        <w:pStyle w:val="Compact"/>
        <w:numPr>
          <w:numId w:val="1002"/>
          <w:ilvl w:val="0"/>
        </w:numPr>
      </w:pPr>
      <w:r>
        <w:t xml:space="preserve">Being organized, self-disciplined and a quick learner</w:t>
      </w:r>
    </w:p>
    <w:p>
      <w:pPr>
        <w:pStyle w:val="Compact"/>
        <w:numPr>
          <w:numId w:val="1002"/>
          <w:ilvl w:val="0"/>
        </w:numPr>
      </w:pPr>
      <w:r>
        <w:t xml:space="preserve">Bilingual a plus but not required (Spanish)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rel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rel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2021-10-28T13:21:47Z</dcterms:created>
  <dcterms:modified xsi:type="dcterms:W3CDTF">2021-10-28T13:21:47Z</dcterms:modified>
</cp:coreProperties>
</file>