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https://www.velvetjobs.com/job-descriptions/customer-relations-coordinator</w:t>
        </w:r>
      </w:hyperlink>
    </w:p>
    <w:p>
      <w:pPr>
        <w:pStyle w:val="Heading1"/>
      </w:pPr>
      <w:bookmarkStart w:id="21" w:name="example-of-customer-relations-coordinator-job-description"/>
      <w:r>
        <w:t xml:space="preserve">Example of Customer Relations Coordinator Job Description</w:t>
      </w:r>
      <w:bookmarkEnd w:id="21"/>
    </w:p>
    <w:p>
      <w:pPr>
        <w:pStyle w:val="Compact"/>
      </w:pPr>
      <w:r>
        <w:t xml:space="preserve">Our growing company is looking for a customer relations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relations-coordinator"/>
      <w:r>
        <w:t xml:space="preserve">Responsibilities for customer relations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in close coordination with other teams to meet customer quality needs and expectations</w:t>
      </w:r>
    </w:p>
    <w:p>
      <w:pPr>
        <w:pStyle w:val="Compact"/>
        <w:numPr>
          <w:numId w:val="1001"/>
          <w:ilvl w:val="0"/>
        </w:numPr>
      </w:pPr>
      <w:r>
        <w:t xml:space="preserve">Exercises judgment within generally defined practices and policies in selecting methods and techniques for obtaining solutions to problems with broad scope and complexity</w:t>
      </w:r>
    </w:p>
    <w:p>
      <w:pPr>
        <w:pStyle w:val="Compact"/>
        <w:numPr>
          <w:numId w:val="1001"/>
          <w:ilvl w:val="0"/>
        </w:numPr>
      </w:pPr>
      <w:r>
        <w:t xml:space="preserve">Coordinate with multiple functions of the organization to assist with customer focused process improvements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to general inquiry calls from customers and/or politely route calls to the appropriate party as appropriate</w:t>
      </w:r>
    </w:p>
    <w:p>
      <w:pPr>
        <w:pStyle w:val="Compact"/>
        <w:numPr>
          <w:numId w:val="1001"/>
          <w:ilvl w:val="0"/>
        </w:numPr>
      </w:pPr>
      <w:r>
        <w:t xml:space="preserve">Respond to assigned emails, review sites, letters and other general inquiry contacts</w:t>
      </w:r>
    </w:p>
    <w:p>
      <w:pPr>
        <w:pStyle w:val="Compact"/>
        <w:numPr>
          <w:numId w:val="1001"/>
          <w:ilvl w:val="0"/>
        </w:numPr>
      </w:pPr>
      <w:r>
        <w:t xml:space="preserve">Creates and updates Coordinator book and training manuals, ensures they are housed in a central place and trains the team on documents created</w:t>
      </w:r>
    </w:p>
    <w:p>
      <w:pPr>
        <w:pStyle w:val="Compact"/>
        <w:numPr>
          <w:numId w:val="1001"/>
          <w:ilvl w:val="0"/>
        </w:numPr>
      </w:pPr>
      <w:r>
        <w:t xml:space="preserve">Support new hires by shadowing, completing call reviews and providing feedback</w:t>
      </w:r>
    </w:p>
    <w:p>
      <w:pPr>
        <w:pStyle w:val="Compact"/>
        <w:numPr>
          <w:numId w:val="1001"/>
          <w:ilvl w:val="0"/>
        </w:numPr>
      </w:pPr>
      <w:r>
        <w:t xml:space="preserve">Research and partner with appropriate departments to obtain current structure to identify issues with routing calls efficiently and work with Manager to resolve</w:t>
      </w:r>
    </w:p>
    <w:p>
      <w:pPr>
        <w:pStyle w:val="Compact"/>
        <w:numPr>
          <w:numId w:val="1001"/>
          <w:ilvl w:val="0"/>
        </w:numPr>
      </w:pPr>
      <w:r>
        <w:t xml:space="preserve">Misc meetings, special assignments and or projects</w:t>
      </w:r>
    </w:p>
    <w:p>
      <w:pPr>
        <w:pStyle w:val="Compact"/>
        <w:numPr>
          <w:numId w:val="1001"/>
          <w:ilvl w:val="0"/>
        </w:numPr>
      </w:pPr>
      <w:r>
        <w:t xml:space="preserve">Pull Daily reporting</w:t>
      </w:r>
    </w:p>
    <w:p>
      <w:pPr>
        <w:pStyle w:val="Heading2"/>
      </w:pPr>
      <w:bookmarkStart w:id="23" w:name="qualifications-for-customer-relations-coordinator"/>
      <w:r>
        <w:t xml:space="preserve">Qualifications for customer relations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knowledge of the revenue cycle including terminology and reimbursement policies</w:t>
      </w:r>
    </w:p>
    <w:p>
      <w:pPr>
        <w:pStyle w:val="Compact"/>
        <w:numPr>
          <w:numId w:val="1002"/>
          <w:ilvl w:val="0"/>
        </w:numPr>
      </w:pPr>
      <w:r>
        <w:t xml:space="preserve">Keyboard and data entry skills required</w:t>
      </w:r>
    </w:p>
    <w:p>
      <w:pPr>
        <w:pStyle w:val="Compact"/>
        <w:numPr>
          <w:numId w:val="1002"/>
          <w:ilvl w:val="0"/>
        </w:numPr>
      </w:pPr>
      <w:r>
        <w:t xml:space="preserve">Requires the employee to have experience with or the capability to be trained to solve problems and work towards solutions in an independent and/or team manner</w:t>
      </w:r>
    </w:p>
    <w:p>
      <w:pPr>
        <w:pStyle w:val="Compact"/>
        <w:numPr>
          <w:numId w:val="1002"/>
          <w:ilvl w:val="0"/>
        </w:numPr>
      </w:pPr>
      <w:r>
        <w:t xml:space="preserve">Proven proficiency in financial counseling, customer service and account validation</w:t>
      </w:r>
    </w:p>
    <w:p>
      <w:pPr>
        <w:pStyle w:val="Compact"/>
        <w:numPr>
          <w:numId w:val="1002"/>
          <w:ilvl w:val="0"/>
        </w:numPr>
      </w:pPr>
      <w:r>
        <w:t xml:space="preserve">Ability to work between all payers/teams</w:t>
      </w:r>
    </w:p>
    <w:p>
      <w:pPr>
        <w:pStyle w:val="Compact"/>
        <w:numPr>
          <w:numId w:val="1002"/>
          <w:ilvl w:val="0"/>
        </w:numPr>
      </w:pPr>
      <w:r>
        <w:t xml:space="preserve">Able to provide training and support for new team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2021-10-28T18:31:23Z</dcterms:created>
  <dcterms:modified xsi:type="dcterms:W3CDTF">2021-10-28T18:31:23Z</dcterms:modified>
</cp:coreProperties>
</file>