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https://www.velvetjobs.com/job-descriptions/customer-insights-analyst</w:t>
        </w:r>
      </w:hyperlink>
    </w:p>
    <w:p>
      <w:pPr>
        <w:pStyle w:val="Heading1"/>
      </w:pPr>
      <w:bookmarkStart w:id="21" w:name="example-of-customer-insights-analyst-job-description"/>
      <w:r>
        <w:t xml:space="preserve">Example of Customer Insights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insights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insights-analyst"/>
      <w:r>
        <w:t xml:space="preserve">Responsibilities for customer insights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Validation and uploading of sales data in the Data Warehouse and Data Lake</w:t>
      </w:r>
    </w:p>
    <w:p>
      <w:pPr>
        <w:pStyle w:val="Compact"/>
        <w:numPr>
          <w:numId w:val="1001"/>
          <w:ilvl w:val="0"/>
        </w:numPr>
      </w:pPr>
      <w:r>
        <w:t xml:space="preserve">Various analyses and reports for market access requirements</w:t>
      </w:r>
    </w:p>
    <w:p>
      <w:pPr>
        <w:pStyle w:val="Compact"/>
        <w:numPr>
          <w:numId w:val="1001"/>
          <w:ilvl w:val="0"/>
        </w:numPr>
      </w:pPr>
      <w:r>
        <w:t xml:space="preserve">Using reporting tools</w:t>
      </w:r>
    </w:p>
    <w:p>
      <w:pPr>
        <w:pStyle w:val="Compact"/>
        <w:numPr>
          <w:numId w:val="1001"/>
          <w:ilvl w:val="0"/>
        </w:numPr>
      </w:pPr>
      <w:r>
        <w:t xml:space="preserve">Supports day-to-day operations of Salesforce CRM, implementing reporting changes necessary to maximize the efficiency of business operations</w:t>
      </w:r>
    </w:p>
    <w:p>
      <w:pPr>
        <w:pStyle w:val="Compact"/>
        <w:numPr>
          <w:numId w:val="1001"/>
          <w:ilvl w:val="0"/>
        </w:numPr>
      </w:pPr>
      <w:r>
        <w:t xml:space="preserve">Develop strong understanding of business partner goals, processes, KPI's and factors that impact them through detailed data analysis and partnership with business SME's</w:t>
      </w:r>
    </w:p>
    <w:p>
      <w:pPr>
        <w:pStyle w:val="Compact"/>
        <w:numPr>
          <w:numId w:val="1001"/>
          <w:ilvl w:val="0"/>
        </w:numPr>
      </w:pPr>
      <w:r>
        <w:t xml:space="preserve">Think through complex problems and make actionable recommendations</w:t>
      </w:r>
    </w:p>
    <w:p>
      <w:pPr>
        <w:pStyle w:val="Compact"/>
        <w:numPr>
          <w:numId w:val="1001"/>
          <w:ilvl w:val="0"/>
        </w:numPr>
      </w:pPr>
      <w:r>
        <w:t xml:space="preserve">Ensure research projects are carefully aligned with business needs and insights are effectively leveraged with objectives</w:t>
      </w:r>
    </w:p>
    <w:p>
      <w:pPr>
        <w:pStyle w:val="Compact"/>
        <w:numPr>
          <w:numId w:val="1001"/>
          <w:ilvl w:val="0"/>
        </w:numPr>
      </w:pPr>
      <w:r>
        <w:t xml:space="preserve">Integrate relevant brand, customer experience (NPS) and market/business knowledge</w:t>
      </w:r>
    </w:p>
    <w:p>
      <w:pPr>
        <w:pStyle w:val="Compact"/>
        <w:numPr>
          <w:numId w:val="1001"/>
          <w:ilvl w:val="0"/>
        </w:numPr>
      </w:pPr>
      <w:r>
        <w:t xml:space="preserve">Act as the customer advocate by identifying, prioritizing, and leading initiatives to improve the customer experience</w:t>
      </w:r>
    </w:p>
    <w:p>
      <w:pPr>
        <w:pStyle w:val="Compact"/>
        <w:numPr>
          <w:numId w:val="1001"/>
          <w:ilvl w:val="0"/>
        </w:numPr>
      </w:pPr>
      <w:r>
        <w:t xml:space="preserve">Lead the design and implementation of research projects, working with Business Intelligence (BI) team and vendors, ensuring that that research solutions align with the organization’s needs</w:t>
      </w:r>
    </w:p>
    <w:p>
      <w:pPr>
        <w:pStyle w:val="Heading2"/>
      </w:pPr>
      <w:bookmarkStart w:id="23" w:name="qualifications-for-customer-insights-analyst"/>
      <w:r>
        <w:t xml:space="preserve">Qualifications for customer insights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verbal and written English communication skills with the ability to communicate in a courteous, tactful, and concise manner</w:t>
      </w:r>
    </w:p>
    <w:p>
      <w:pPr>
        <w:pStyle w:val="Compact"/>
        <w:numPr>
          <w:numId w:val="1002"/>
          <w:ilvl w:val="0"/>
        </w:numPr>
      </w:pPr>
      <w:r>
        <w:t xml:space="preserve">Strong student-centered, customer service focus</w:t>
      </w:r>
    </w:p>
    <w:p>
      <w:pPr>
        <w:pStyle w:val="Compact"/>
        <w:numPr>
          <w:numId w:val="1002"/>
          <w:ilvl w:val="0"/>
        </w:numPr>
      </w:pPr>
      <w:r>
        <w:t xml:space="preserve">Ability to problem solve, be a self-starter, prioritize and multi-task responsibilities at all times</w:t>
      </w:r>
    </w:p>
    <w:p>
      <w:pPr>
        <w:pStyle w:val="Compact"/>
        <w:numPr>
          <w:numId w:val="1002"/>
          <w:ilvl w:val="0"/>
        </w:numPr>
      </w:pPr>
      <w:r>
        <w:t xml:space="preserve">Patience and persistence to communicate effectively with non-native English speakers, in addition to working closely with US citizens living abroad</w:t>
      </w:r>
    </w:p>
    <w:p>
      <w:pPr>
        <w:pStyle w:val="Compact"/>
        <w:numPr>
          <w:numId w:val="1002"/>
          <w:ilvl w:val="0"/>
        </w:numPr>
      </w:pPr>
      <w:r>
        <w:t xml:space="preserve">Business analytics degree</w:t>
      </w:r>
    </w:p>
    <w:p>
      <w:pPr>
        <w:pStyle w:val="Compact"/>
        <w:numPr>
          <w:numId w:val="1002"/>
          <w:ilvl w:val="0"/>
        </w:numPr>
      </w:pPr>
      <w:r>
        <w:t xml:space="preserve">Significant experience or coursework applying analytical skills in a business context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insigh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insigh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2021-10-28T18:34:56Z</dcterms:created>
  <dcterms:modified xsi:type="dcterms:W3CDTF">2021-10-28T18:34:56Z</dcterms:modified>
</cp:coreProperties>
</file>