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https://www.velvetjobs.com/job-descriptions/customer-fulfillment</w:t>
        </w:r>
      </w:hyperlink>
    </w:p>
    <w:p>
      <w:pPr>
        <w:pStyle w:val="Heading1"/>
      </w:pPr>
      <w:bookmarkStart w:id="21" w:name="example-of-customer-fulfillment-job-description"/>
      <w:r>
        <w:t xml:space="preserve">Example of Customer Fulfillment Job Description</w:t>
      </w:r>
      <w:bookmarkEnd w:id="21"/>
    </w:p>
    <w:p>
      <w:pPr>
        <w:pStyle w:val="Compact"/>
      </w:pPr>
      <w:r>
        <w:t xml:space="preserve">Our company is growing rapidly and is hiring for a customer fulfillment. To join our growing team, please review the list of responsibilities and qualifications.</w:t>
      </w:r>
    </w:p>
    <w:p>
      <w:pPr>
        <w:pStyle w:val="Heading2"/>
      </w:pPr>
      <w:bookmarkStart w:id="22" w:name="responsibilities-for-customer-fulfillment"/>
      <w:r>
        <w:t xml:space="preserve">Responsibilities for customer fulfillment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Pro-actively manage order quality issues in order to achieve targets defined by management and ensure all necessary actions and escalations are in place</w:t>
      </w:r>
    </w:p>
    <w:p>
      <w:pPr>
        <w:pStyle w:val="Compact"/>
        <w:numPr>
          <w:numId w:val="1001"/>
          <w:ilvl w:val="0"/>
        </w:numPr>
      </w:pPr>
      <w:r>
        <w:t xml:space="preserve">Pro-actively manage Backlog to ensure orders are fulfilled on time and within SLA</w:t>
      </w:r>
    </w:p>
    <w:p>
      <w:pPr>
        <w:pStyle w:val="Compact"/>
        <w:numPr>
          <w:numId w:val="1001"/>
          <w:ilvl w:val="0"/>
        </w:numPr>
      </w:pPr>
      <w:r>
        <w:t xml:space="preserve">Ensures the accurate processing of customer orders, maintaining communication with customers, keeping track of inventory levels, interfacing with various functions within the company and producing reports as required</w:t>
      </w:r>
    </w:p>
    <w:p>
      <w:pPr>
        <w:pStyle w:val="Compact"/>
        <w:numPr>
          <w:numId w:val="1001"/>
          <w:ilvl w:val="0"/>
        </w:numPr>
      </w:pPr>
      <w:r>
        <w:t xml:space="preserve">Receives orders from Customer and makes sure to qualify and confirm orders by verifying contract terms, shipping materials, lead time and any other special instructions</w:t>
      </w:r>
    </w:p>
    <w:p>
      <w:pPr>
        <w:pStyle w:val="Compact"/>
        <w:numPr>
          <w:numId w:val="1001"/>
          <w:ilvl w:val="0"/>
        </w:numPr>
      </w:pPr>
      <w:r>
        <w:t xml:space="preserve">Enters orders in dual systems</w:t>
      </w:r>
    </w:p>
    <w:p>
      <w:pPr>
        <w:pStyle w:val="Compact"/>
        <w:numPr>
          <w:numId w:val="1001"/>
          <w:ilvl w:val="0"/>
        </w:numPr>
      </w:pPr>
      <w:r>
        <w:t xml:space="preserve">Provides order status verification and Customer advisement</w:t>
      </w:r>
    </w:p>
    <w:p>
      <w:pPr>
        <w:pStyle w:val="Compact"/>
        <w:numPr>
          <w:numId w:val="1001"/>
          <w:ilvl w:val="0"/>
        </w:numPr>
      </w:pPr>
      <w:r>
        <w:t xml:space="preserve">Confirms shipment in dual systems</w:t>
      </w:r>
    </w:p>
    <w:p>
      <w:pPr>
        <w:pStyle w:val="Compact"/>
        <w:numPr>
          <w:numId w:val="1001"/>
          <w:ilvl w:val="0"/>
        </w:numPr>
      </w:pPr>
      <w:r>
        <w:t xml:space="preserve">Maintains communication link with customer, receiving and conveying relevant information</w:t>
      </w:r>
    </w:p>
    <w:p>
      <w:pPr>
        <w:pStyle w:val="Compact"/>
        <w:numPr>
          <w:numId w:val="1001"/>
          <w:ilvl w:val="0"/>
        </w:numPr>
      </w:pPr>
      <w:r>
        <w:t xml:space="preserve">Maintains records of product inventory levels, adding inbound and subtracting outbound shipments</w:t>
      </w:r>
    </w:p>
    <w:p>
      <w:pPr>
        <w:pStyle w:val="Compact"/>
        <w:numPr>
          <w:numId w:val="1001"/>
          <w:ilvl w:val="0"/>
        </w:numPr>
      </w:pPr>
      <w:r>
        <w:t xml:space="preserve">Follows mandated company safety practices</w:t>
      </w:r>
    </w:p>
    <w:p>
      <w:pPr>
        <w:pStyle w:val="Heading2"/>
      </w:pPr>
      <w:bookmarkStart w:id="23" w:name="qualifications-for-customer-fulfillment"/>
      <w:r>
        <w:t xml:space="preserve">Qualifications for customer fulfillment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MBA from a highly regarded business school is prefer</w:t>
      </w:r>
    </w:p>
    <w:p>
      <w:pPr>
        <w:pStyle w:val="Compact"/>
        <w:numPr>
          <w:numId w:val="1002"/>
          <w:ilvl w:val="0"/>
        </w:numPr>
      </w:pPr>
      <w:r>
        <w:t xml:space="preserve">Advanced medical product knowledge to include surgical requirements, surgeon /customer preferences, and customizes set configurations</w:t>
      </w:r>
    </w:p>
    <w:p>
      <w:pPr>
        <w:pStyle w:val="Compact"/>
        <w:numPr>
          <w:numId w:val="1002"/>
          <w:ilvl w:val="0"/>
        </w:numPr>
      </w:pPr>
      <w:r>
        <w:t xml:space="preserve">Ability to develop and implement quarterly and annual branch business and sales plans analyses, reports and implement improvements with regard to achievement of plans</w:t>
      </w:r>
    </w:p>
    <w:p>
      <w:pPr>
        <w:pStyle w:val="Compact"/>
        <w:numPr>
          <w:numId w:val="1002"/>
          <w:ilvl w:val="0"/>
        </w:numPr>
      </w:pPr>
      <w:r>
        <w:t xml:space="preserve">Knowledge of electrical distribution industry or similar distribution environments</w:t>
      </w:r>
    </w:p>
    <w:p>
      <w:pPr>
        <w:pStyle w:val="Compact"/>
        <w:numPr>
          <w:numId w:val="1002"/>
          <w:ilvl w:val="0"/>
        </w:numPr>
      </w:pPr>
      <w:r>
        <w:t xml:space="preserve">Demonstrate high energy and passion for exceeding customer expectations</w:t>
      </w:r>
    </w:p>
    <w:p>
      <w:pPr>
        <w:pStyle w:val="Compact"/>
        <w:numPr>
          <w:numId w:val="1002"/>
          <w:ilvl w:val="0"/>
        </w:numPr>
      </w:pPr>
      <w:r>
        <w:t xml:space="preserve">Self-starter with a high degree of self-confidence, passion, initiative, and a commitment to teamwork 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fulfill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fulfill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2021-10-28T13:34:09Z</dcterms:created>
  <dcterms:modified xsi:type="dcterms:W3CDTF">2021-10-28T13:34:09Z</dcterms:modified>
</cp:coreProperties>
</file>