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https://www.velvetjobs.com/job-descriptions/customer-care-representative</w:t>
        </w:r>
      </w:hyperlink>
    </w:p>
    <w:p>
      <w:pPr>
        <w:pStyle w:val="Heading1"/>
      </w:pPr>
      <w:bookmarkStart w:id="21" w:name="example-of-customer-care-representative-job-description"/>
      <w:r>
        <w:t xml:space="preserve">Example of Customer Care Representative Job Description</w:t>
      </w:r>
      <w:bookmarkEnd w:id="21"/>
    </w:p>
    <w:p>
      <w:pPr>
        <w:pStyle w:val="Compact"/>
      </w:pPr>
      <w:r>
        <w:t xml:space="preserve">Our company is growing rapidly and is searching for experienced candidates for the position of customer care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care-representative"/>
      <w:r>
        <w:t xml:space="preserve">Responsibilities for customer care representative</w:t>
      </w:r>
      <w:bookmarkEnd w:id="22"/>
    </w:p>
    <w:p>
      <w:pPr>
        <w:pStyle w:val="Compact"/>
        <w:numPr>
          <w:numId w:val="1001"/>
          <w:ilvl w:val="0"/>
        </w:numPr>
      </w:pPr>
      <w:r>
        <w:t xml:space="preserve">Handles most basic internal/external queries across a range of products</w:t>
      </w:r>
    </w:p>
    <w:p>
      <w:pPr>
        <w:pStyle w:val="Compact"/>
        <w:numPr>
          <w:numId w:val="1001"/>
          <w:ilvl w:val="0"/>
        </w:numPr>
      </w:pPr>
      <w:r>
        <w:t xml:space="preserve">Other duties assigned by Leadership Team</w:t>
      </w:r>
    </w:p>
    <w:p>
      <w:pPr>
        <w:pStyle w:val="Compact"/>
        <w:numPr>
          <w:numId w:val="1001"/>
          <w:ilvl w:val="0"/>
        </w:numPr>
      </w:pPr>
      <w:r>
        <w:t xml:space="preserve">Foster a unified and integrated team environment with all business units including Sales, Distribution, Supply Chain, and Finance, departmental colleagues</w:t>
      </w:r>
    </w:p>
    <w:p>
      <w:pPr>
        <w:pStyle w:val="Compact"/>
        <w:numPr>
          <w:numId w:val="1001"/>
          <w:ilvl w:val="0"/>
        </w:numPr>
      </w:pPr>
      <w:r>
        <w:t xml:space="preserve">Complete scheduled outbound calls to obtain product orders from existing Coca-Cola customers</w:t>
      </w:r>
    </w:p>
    <w:p>
      <w:pPr>
        <w:pStyle w:val="Compact"/>
        <w:numPr>
          <w:numId w:val="1001"/>
          <w:ilvl w:val="0"/>
        </w:numPr>
      </w:pPr>
      <w:r>
        <w:t xml:space="preserve">Accept inbound calls related to repair requests for Coca-Cola owned equipment</w:t>
      </w:r>
    </w:p>
    <w:p>
      <w:pPr>
        <w:pStyle w:val="Compact"/>
        <w:numPr>
          <w:numId w:val="1001"/>
          <w:ilvl w:val="0"/>
        </w:numPr>
      </w:pPr>
      <w:r>
        <w:t xml:space="preserve">Ensure accuracy of product orders</w:t>
      </w:r>
    </w:p>
    <w:p>
      <w:pPr>
        <w:pStyle w:val="Compact"/>
        <w:numPr>
          <w:numId w:val="1001"/>
          <w:ilvl w:val="0"/>
        </w:numPr>
      </w:pPr>
      <w:r>
        <w:t xml:space="preserve">Meet sales and performance goals</w:t>
      </w:r>
    </w:p>
    <w:p>
      <w:pPr>
        <w:pStyle w:val="Compact"/>
        <w:numPr>
          <w:numId w:val="1001"/>
          <w:ilvl w:val="0"/>
        </w:numPr>
      </w:pPr>
      <w:r>
        <w:t xml:space="preserve">Answer incoming calls and process customer requests</w:t>
      </w:r>
    </w:p>
    <w:p>
      <w:pPr>
        <w:pStyle w:val="Compact"/>
        <w:numPr>
          <w:numId w:val="1001"/>
          <w:ilvl w:val="0"/>
        </w:numPr>
      </w:pPr>
      <w:r>
        <w:t xml:space="preserve">Minor marketing administrative support</w:t>
      </w:r>
    </w:p>
    <w:p>
      <w:pPr>
        <w:pStyle w:val="Compact"/>
        <w:numPr>
          <w:numId w:val="1001"/>
          <w:ilvl w:val="0"/>
        </w:numPr>
      </w:pPr>
      <w:r>
        <w:t xml:space="preserve">May help take optical measurements at the annual tradeshows</w:t>
      </w:r>
    </w:p>
    <w:p>
      <w:pPr>
        <w:pStyle w:val="Heading2"/>
      </w:pPr>
      <w:bookmarkStart w:id="23" w:name="qualifications-for-customer-care-representative"/>
      <w:r>
        <w:t xml:space="preserve">Qualifications for customer care representative</w:t>
      </w:r>
      <w:bookmarkEnd w:id="23"/>
    </w:p>
    <w:p>
      <w:pPr>
        <w:pStyle w:val="Compact"/>
        <w:numPr>
          <w:numId w:val="1002"/>
          <w:ilvl w:val="0"/>
        </w:numPr>
      </w:pPr>
      <w:r>
        <w:t xml:space="preserve">Free onsite gym and 25% fitness reimbursement</w:t>
      </w:r>
    </w:p>
    <w:p>
      <w:pPr>
        <w:pStyle w:val="Compact"/>
        <w:numPr>
          <w:numId w:val="1002"/>
          <w:ilvl w:val="0"/>
        </w:numPr>
      </w:pPr>
      <w:r>
        <w:t xml:space="preserve">Must be able to sit for extended amounts of time</w:t>
      </w:r>
    </w:p>
    <w:p>
      <w:pPr>
        <w:pStyle w:val="Compact"/>
        <w:numPr>
          <w:numId w:val="1002"/>
          <w:ilvl w:val="0"/>
        </w:numPr>
      </w:pPr>
      <w:r>
        <w:t xml:space="preserve">Quick learner with competence to resolve customer inquiries</w:t>
      </w:r>
    </w:p>
    <w:p>
      <w:pPr>
        <w:pStyle w:val="Compact"/>
        <w:numPr>
          <w:numId w:val="1002"/>
          <w:ilvl w:val="0"/>
        </w:numPr>
      </w:pPr>
      <w:r>
        <w:t xml:space="preserve">Certificate, Diploma or Bachelor Degree in related studies</w:t>
      </w:r>
    </w:p>
    <w:p>
      <w:pPr>
        <w:pStyle w:val="Compact"/>
        <w:numPr>
          <w:numId w:val="1002"/>
          <w:ilvl w:val="0"/>
        </w:numPr>
      </w:pPr>
      <w:r>
        <w:t xml:space="preserve">Minimum 1 year of work experience in Logistics, Supply Chain or Customer Care functions in an MNC, 3rd party logistic or freight forwarding environment</w:t>
      </w:r>
    </w:p>
    <w:p>
      <w:pPr>
        <w:pStyle w:val="Compact"/>
        <w:numPr>
          <w:numId w:val="1002"/>
          <w:ilvl w:val="0"/>
        </w:numPr>
      </w:pPr>
      <w:r>
        <w:t xml:space="preserve">Ideally has knowledge of SAP and SFDC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care-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care-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2021-10-28T12:55:15Z</dcterms:created>
  <dcterms:modified xsi:type="dcterms:W3CDTF">2021-10-28T12:55:15Z</dcterms:modified>
</cp:coreProperties>
</file>