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https://www.velvetjobs.com/job-descriptions/customer-analyst</w:t>
        </w:r>
      </w:hyperlink>
    </w:p>
    <w:p>
      <w:pPr>
        <w:pStyle w:val="Heading1"/>
      </w:pPr>
      <w:bookmarkStart w:id="21" w:name="example-of-customer-analyst-job-description"/>
      <w:r>
        <w:t xml:space="preserve">Example of Customer Analyst Job Description</w:t>
      </w:r>
      <w:bookmarkEnd w:id="21"/>
    </w:p>
    <w:p>
      <w:pPr>
        <w:pStyle w:val="Compact"/>
      </w:pPr>
      <w:r>
        <w:t xml:space="preserve">Our company is growing rapidly and is looking for a customer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ustomer-analyst"/>
      <w:r>
        <w:t xml:space="preserve">Responsibilities for customer analyst</w:t>
      </w:r>
      <w:bookmarkEnd w:id="22"/>
    </w:p>
    <w:p>
      <w:pPr>
        <w:pStyle w:val="Compact"/>
        <w:numPr>
          <w:numId w:val="1001"/>
          <w:ilvl w:val="0"/>
        </w:numPr>
      </w:pPr>
      <w:r>
        <w:t xml:space="preserve">Create and distribute standardized reporting in the areas of Customer Compliance, End of Month/End of Year Shipping, and RFID</w:t>
      </w:r>
    </w:p>
    <w:p>
      <w:pPr>
        <w:pStyle w:val="Compact"/>
        <w:numPr>
          <w:numId w:val="1001"/>
          <w:ilvl w:val="0"/>
        </w:numPr>
      </w:pPr>
      <w:r>
        <w:t xml:space="preserve">Collaborate with department staff in the development of reporting to improve performance or provide value-added information</w:t>
      </w:r>
    </w:p>
    <w:p>
      <w:pPr>
        <w:pStyle w:val="Compact"/>
        <w:numPr>
          <w:numId w:val="1001"/>
          <w:ilvl w:val="0"/>
        </w:numPr>
      </w:pPr>
      <w:r>
        <w:t xml:space="preserve">Review and interpret Customer Vendor Compliance requirements and extract information pertinent to Logistics-related activities</w:t>
      </w:r>
    </w:p>
    <w:p>
      <w:pPr>
        <w:pStyle w:val="Compact"/>
        <w:numPr>
          <w:numId w:val="1001"/>
          <w:ilvl w:val="0"/>
        </w:numPr>
      </w:pPr>
      <w:r>
        <w:t xml:space="preserve">Complete assignments from department management on an as needed basis</w:t>
      </w:r>
    </w:p>
    <w:p>
      <w:pPr>
        <w:pStyle w:val="Compact"/>
        <w:numPr>
          <w:numId w:val="1001"/>
          <w:ilvl w:val="0"/>
        </w:numPr>
      </w:pPr>
      <w:r>
        <w:t xml:space="preserve">Log all visits and incoming and outgoing telephone calls and e-mails in OmniTrack promptly</w:t>
      </w:r>
    </w:p>
    <w:p>
      <w:pPr>
        <w:pStyle w:val="Compact"/>
        <w:numPr>
          <w:numId w:val="1001"/>
          <w:ilvl w:val="0"/>
        </w:numPr>
      </w:pPr>
      <w:r>
        <w:t xml:space="preserve">Escalate provider issues that cannot be resolved without additional research assistance to the Provider Relations Manager</w:t>
      </w:r>
    </w:p>
    <w:p>
      <w:pPr>
        <w:pStyle w:val="Compact"/>
        <w:numPr>
          <w:numId w:val="1001"/>
          <w:ilvl w:val="0"/>
        </w:numPr>
      </w:pPr>
      <w:r>
        <w:t xml:space="preserve">Schedule provider site visits and perform research to identify significant issues in advance</w:t>
      </w:r>
    </w:p>
    <w:p>
      <w:pPr>
        <w:pStyle w:val="Compact"/>
        <w:numPr>
          <w:numId w:val="1001"/>
          <w:ilvl w:val="0"/>
        </w:numPr>
      </w:pPr>
      <w:r>
        <w:t xml:space="preserve">Work with client teams to understand reporting requirements and potential uses for predictive and descriptive models</w:t>
      </w:r>
    </w:p>
    <w:p>
      <w:pPr>
        <w:pStyle w:val="Compact"/>
        <w:numPr>
          <w:numId w:val="1001"/>
          <w:ilvl w:val="0"/>
        </w:numPr>
      </w:pPr>
      <w:r>
        <w:t xml:space="preserve">Perform campaign reporting based on data captured</w:t>
      </w:r>
    </w:p>
    <w:p>
      <w:pPr>
        <w:pStyle w:val="Compact"/>
        <w:numPr>
          <w:numId w:val="1001"/>
          <w:ilvl w:val="0"/>
        </w:numPr>
      </w:pPr>
      <w:r>
        <w:t xml:space="preserve">Segmentation] Work on the creation and maintenance of all aspects of customer segmentation</w:t>
      </w:r>
    </w:p>
    <w:p>
      <w:pPr>
        <w:pStyle w:val="Heading2"/>
      </w:pPr>
      <w:bookmarkStart w:id="23" w:name="qualifications-for-customer-analyst"/>
      <w:r>
        <w:t xml:space="preserve">Qualifications for customer analyst</w:t>
      </w:r>
      <w:bookmarkEnd w:id="23"/>
    </w:p>
    <w:p>
      <w:pPr>
        <w:pStyle w:val="Compact"/>
        <w:numPr>
          <w:numId w:val="1002"/>
          <w:ilvl w:val="0"/>
        </w:numPr>
      </w:pPr>
      <w:r>
        <w:t xml:space="preserve">Analytical experience would be an asset</w:t>
      </w:r>
    </w:p>
    <w:p>
      <w:pPr>
        <w:pStyle w:val="Compact"/>
        <w:numPr>
          <w:numId w:val="1002"/>
          <w:ilvl w:val="0"/>
        </w:numPr>
      </w:pPr>
      <w:r>
        <w:t xml:space="preserve">An in-depth understanding and knowledge of existing Customer Problem Resolution Process</w:t>
      </w:r>
    </w:p>
    <w:p>
      <w:pPr>
        <w:pStyle w:val="Compact"/>
        <w:numPr>
          <w:numId w:val="1002"/>
          <w:ilvl w:val="0"/>
        </w:numPr>
      </w:pPr>
      <w:r>
        <w:t xml:space="preserve">A high level of verbal and written competency is required, as are strong organizational skills and an ability to meet deadlines</w:t>
      </w:r>
    </w:p>
    <w:p>
      <w:pPr>
        <w:pStyle w:val="Compact"/>
        <w:numPr>
          <w:numId w:val="1002"/>
          <w:ilvl w:val="0"/>
        </w:numPr>
      </w:pPr>
      <w:r>
        <w:t xml:space="preserve">Strong competency in Windows Explore, Word, Excel, CustomerLink and People Soft would be an asset</w:t>
      </w:r>
    </w:p>
    <w:p>
      <w:pPr>
        <w:pStyle w:val="Compact"/>
        <w:numPr>
          <w:numId w:val="1002"/>
          <w:ilvl w:val="0"/>
        </w:numPr>
      </w:pPr>
      <w:r>
        <w:t xml:space="preserve">We are very interested in candidates that are fluent in both English and French, and we would be prepared to consider a remote working arrangement for qualified candidates</w:t>
      </w:r>
    </w:p>
    <w:p>
      <w:pPr>
        <w:pStyle w:val="Compact"/>
        <w:numPr>
          <w:numId w:val="1002"/>
          <w:ilvl w:val="0"/>
        </w:numPr>
      </w:pPr>
      <w:r>
        <w:t xml:space="preserve">SAP experience required 2 yrs minimum in A/R, deductions, credits applications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2021-10-28T13:01:44Z</dcterms:created>
  <dcterms:modified xsi:type="dcterms:W3CDTF">2021-10-28T13:01:44Z</dcterms:modified>
</cp:coreProperties>
</file>