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https://www.velvetjobs.com/job-descriptions/customer-advisor</w:t>
        </w:r>
      </w:hyperlink>
    </w:p>
    <w:p>
      <w:pPr>
        <w:pStyle w:val="Heading1"/>
      </w:pPr>
      <w:bookmarkStart w:id="21" w:name="example-of-customer-advisor-job-description"/>
      <w:r>
        <w:t xml:space="preserve">Example of Customer Advisor Job Description</w:t>
      </w:r>
      <w:bookmarkEnd w:id="21"/>
    </w:p>
    <w:p>
      <w:pPr>
        <w:pStyle w:val="Compact"/>
      </w:pPr>
      <w:r>
        <w:t xml:space="preserve">Our company is looking for a customer advisor. To join our growing team, please review the list of responsibilities and qualifications.</w:t>
      </w:r>
    </w:p>
    <w:p>
      <w:pPr>
        <w:pStyle w:val="Heading2"/>
      </w:pPr>
      <w:bookmarkStart w:id="22" w:name="responsibilities-for-customer-advisor"/>
      <w:r>
        <w:t xml:space="preserve">Responsibilities for customer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Research/ obtain additional information to resolve account</w:t>
      </w:r>
    </w:p>
    <w:p>
      <w:pPr>
        <w:pStyle w:val="Compact"/>
        <w:numPr>
          <w:numId w:val="1001"/>
          <w:ilvl w:val="0"/>
        </w:numPr>
      </w:pPr>
      <w:r>
        <w:t xml:space="preserve">Analyse the information received from the caller, using accurate decision making and judgement skills to provide an efficient and effective service, whilst showing care, compassion and understanding</w:t>
      </w:r>
    </w:p>
    <w:p>
      <w:pPr>
        <w:pStyle w:val="Compact"/>
        <w:numPr>
          <w:numId w:val="1001"/>
          <w:ilvl w:val="0"/>
        </w:numPr>
      </w:pPr>
      <w:r>
        <w:t xml:space="preserve">Using persuasive and negotiating skills you must keep an unstable or distressed caller on the line until emergency help arrives</w:t>
      </w:r>
    </w:p>
    <w:p>
      <w:pPr>
        <w:pStyle w:val="Compact"/>
        <w:numPr>
          <w:numId w:val="1001"/>
          <w:ilvl w:val="0"/>
        </w:numPr>
      </w:pPr>
      <w:r>
        <w:t xml:space="preserve">Have at least 12 months’ customer service experience working in a similar fast paced environment</w:t>
      </w:r>
    </w:p>
    <w:p>
      <w:pPr>
        <w:pStyle w:val="Compact"/>
        <w:numPr>
          <w:numId w:val="1001"/>
          <w:ilvl w:val="0"/>
        </w:numPr>
      </w:pPr>
      <w:r>
        <w:t xml:space="preserve">Ideally you will be educated to A Level standard, baccalaureate or university entrance standard</w:t>
      </w:r>
    </w:p>
    <w:p>
      <w:pPr>
        <w:pStyle w:val="Compact"/>
        <w:numPr>
          <w:numId w:val="1001"/>
          <w:ilvl w:val="0"/>
        </w:numPr>
      </w:pPr>
      <w:r>
        <w:t xml:space="preserve">This role involves the use of PC advanced telephony work, and you must be a confident user of both</w:t>
      </w:r>
    </w:p>
    <w:p>
      <w:pPr>
        <w:pStyle w:val="Compact"/>
        <w:numPr>
          <w:numId w:val="1001"/>
          <w:ilvl w:val="0"/>
        </w:numPr>
      </w:pPr>
      <w:r>
        <w:t xml:space="preserve">Confer with other staff members to obtain additional information and clarification needed to resolve customer</w:t>
      </w:r>
    </w:p>
    <w:p>
      <w:pPr>
        <w:pStyle w:val="Compact"/>
        <w:numPr>
          <w:numId w:val="1001"/>
          <w:ilvl w:val="0"/>
        </w:numPr>
      </w:pPr>
      <w:r>
        <w:t xml:space="preserve">Manage and resolve all Customer contacts, working within the framework of RiiO and ensuring we outperform agreed business KPIs</w:t>
      </w:r>
    </w:p>
    <w:p>
      <w:pPr>
        <w:pStyle w:val="Compact"/>
        <w:numPr>
          <w:numId w:val="1001"/>
          <w:ilvl w:val="0"/>
        </w:numPr>
      </w:pPr>
      <w:r>
        <w:t xml:space="preserve">Produce Advance Notification letters within agreed SLAs, fully utilising NG approved systems</w:t>
      </w:r>
    </w:p>
    <w:p>
      <w:pPr>
        <w:pStyle w:val="Compact"/>
        <w:numPr>
          <w:numId w:val="1001"/>
          <w:ilvl w:val="0"/>
        </w:numPr>
      </w:pPr>
      <w:r>
        <w:t xml:space="preserve">Manage and maintain stock levels of all essential materials for the production of Advance Notification materials</w:t>
      </w:r>
    </w:p>
    <w:p>
      <w:pPr>
        <w:pStyle w:val="Heading2"/>
      </w:pPr>
      <w:bookmarkStart w:id="23" w:name="qualifications-for-customer-advisor"/>
      <w:r>
        <w:t xml:space="preserve">Qualifications for customer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self-motivate is critical being able to work as part of a team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in a customer-facing role, preferably Customer Service or Inside Sales in an international work environment</w:t>
      </w:r>
    </w:p>
    <w:p>
      <w:pPr>
        <w:pStyle w:val="Compact"/>
        <w:numPr>
          <w:numId w:val="1002"/>
          <w:ilvl w:val="0"/>
        </w:numPr>
      </w:pPr>
      <w:r>
        <w:t xml:space="preserve">Fluent in English (written and spoken), any other European language is an advantage</w:t>
      </w:r>
    </w:p>
    <w:p>
      <w:pPr>
        <w:pStyle w:val="Compact"/>
        <w:numPr>
          <w:numId w:val="1002"/>
          <w:ilvl w:val="0"/>
        </w:numPr>
      </w:pPr>
      <w:r>
        <w:t xml:space="preserve">Knowledge of MAM Autopart computer system would be advantageous (not essential)</w:t>
      </w:r>
    </w:p>
    <w:p>
      <w:pPr>
        <w:pStyle w:val="Compact"/>
        <w:numPr>
          <w:numId w:val="1002"/>
          <w:ilvl w:val="0"/>
        </w:numPr>
      </w:pPr>
      <w:r>
        <w:t xml:space="preserve">Manage the enquiry/complaint to resolution stage using approved workflow systems</w:t>
      </w:r>
    </w:p>
    <w:p>
      <w:pPr>
        <w:pStyle w:val="Compact"/>
        <w:numPr>
          <w:numId w:val="1002"/>
          <w:ilvl w:val="0"/>
        </w:numPr>
      </w:pPr>
      <w:r>
        <w:t xml:space="preserve">Escalate any unresolved enquiry/complaint within agreed timeframes using prescribed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2021-10-28T12:50:00Z</dcterms:created>
  <dcterms:modified xsi:type="dcterms:W3CDTF">2021-10-28T12:50:00Z</dcterms:modified>
</cp:coreProperties>
</file>