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https://www.velvetjobs.com/job-descriptions/custodial-manager</w:t>
        </w:r>
      </w:hyperlink>
    </w:p>
    <w:p>
      <w:pPr>
        <w:pStyle w:val="Heading1"/>
      </w:pPr>
      <w:bookmarkStart w:id="21" w:name="example-of-custodial-manager-job-description"/>
      <w:r>
        <w:t xml:space="preserve">Example of Custodial Manager Job Description</w:t>
      </w:r>
      <w:bookmarkEnd w:id="21"/>
    </w:p>
    <w:p>
      <w:pPr>
        <w:pStyle w:val="Compact"/>
      </w:pPr>
      <w:r>
        <w:t xml:space="preserve">Our company is looking for a custodial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dial-manager"/>
      <w:r>
        <w:t xml:space="preserve">Responsibilities for custodial manager</w:t>
      </w:r>
      <w:bookmarkEnd w:id="22"/>
    </w:p>
    <w:p>
      <w:pPr>
        <w:pStyle w:val="Compact"/>
        <w:numPr>
          <w:numId w:val="1001"/>
          <w:ilvl w:val="0"/>
        </w:numPr>
      </w:pPr>
      <w:r>
        <w:t xml:space="preserve">Supervise custodial operations to ensure employees have appropriate equipment and resources to perform their jobs and meet goals and deadlines</w:t>
      </w:r>
    </w:p>
    <w:p>
      <w:pPr>
        <w:pStyle w:val="Compact"/>
        <w:numPr>
          <w:numId w:val="1001"/>
          <w:ilvl w:val="0"/>
        </w:numPr>
      </w:pPr>
      <w:r>
        <w:t xml:space="preserve">Managing work order ticket system and assigning work orders</w:t>
      </w:r>
    </w:p>
    <w:p>
      <w:pPr>
        <w:pStyle w:val="Compact"/>
        <w:numPr>
          <w:numId w:val="1001"/>
          <w:ilvl w:val="0"/>
        </w:numPr>
      </w:pPr>
      <w:r>
        <w:t xml:space="preserve">Maintaining employee training records</w:t>
      </w:r>
    </w:p>
    <w:p>
      <w:pPr>
        <w:pStyle w:val="Compact"/>
        <w:numPr>
          <w:numId w:val="1001"/>
          <w:ilvl w:val="0"/>
        </w:numPr>
      </w:pPr>
      <w:r>
        <w:t xml:space="preserve">Develop and manage budget for staffing, supplies, equipment, repairs, and outside services and oversee service agreements</w:t>
      </w:r>
    </w:p>
    <w:p>
      <w:pPr>
        <w:pStyle w:val="Compact"/>
        <w:numPr>
          <w:numId w:val="1001"/>
          <w:ilvl w:val="0"/>
        </w:numPr>
      </w:pPr>
      <w:r>
        <w:t xml:space="preserve">Provide support/training to custodial supervisors to maintain daily operations</w:t>
      </w:r>
    </w:p>
    <w:p>
      <w:pPr>
        <w:pStyle w:val="Compact"/>
        <w:numPr>
          <w:numId w:val="1001"/>
          <w:ilvl w:val="0"/>
        </w:numPr>
      </w:pPr>
      <w:r>
        <w:t xml:space="preserve">Develop and maintain organizational and departmental relationships</w:t>
      </w:r>
    </w:p>
    <w:p>
      <w:pPr>
        <w:pStyle w:val="Compact"/>
        <w:numPr>
          <w:numId w:val="1001"/>
          <w:ilvl w:val="0"/>
        </w:numPr>
      </w:pPr>
      <w:r>
        <w:t xml:space="preserve">Manages the budget by controlling costs</w:t>
      </w:r>
    </w:p>
    <w:p>
      <w:pPr>
        <w:pStyle w:val="Compact"/>
        <w:numPr>
          <w:numId w:val="1001"/>
          <w:ilvl w:val="0"/>
        </w:numPr>
      </w:pPr>
      <w:r>
        <w:t xml:space="preserve">Responsible for hiring, promoting, disciplining and discharging personnel according to Company policies and procedures</w:t>
      </w:r>
    </w:p>
    <w:p>
      <w:pPr>
        <w:pStyle w:val="Compact"/>
        <w:numPr>
          <w:numId w:val="1001"/>
          <w:ilvl w:val="0"/>
        </w:numPr>
      </w:pPr>
      <w:r>
        <w:t xml:space="preserve">Responsible for developing and sustaining the relationship of nominated and targeted accounts within the sector on a national basis</w:t>
      </w:r>
    </w:p>
    <w:p>
      <w:pPr>
        <w:pStyle w:val="Compact"/>
        <w:numPr>
          <w:numId w:val="1001"/>
          <w:ilvl w:val="0"/>
        </w:numPr>
      </w:pPr>
      <w:r>
        <w:t xml:space="preserve">Achieve targeted sales performance in the areas set by the Account Directors</w:t>
      </w:r>
    </w:p>
    <w:p>
      <w:pPr>
        <w:pStyle w:val="Heading2"/>
      </w:pPr>
      <w:bookmarkStart w:id="23" w:name="qualifications-for-custodial-manager"/>
      <w:r>
        <w:t xml:space="preserve">Qualifications for custodial manager</w:t>
      </w:r>
      <w:bookmarkEnd w:id="23"/>
    </w:p>
    <w:p>
      <w:pPr>
        <w:pStyle w:val="Compact"/>
        <w:numPr>
          <w:numId w:val="1002"/>
          <w:ilvl w:val="0"/>
        </w:numPr>
      </w:pPr>
      <w:r>
        <w:t xml:space="preserve">Must become certified as a Safety Trained Supervisor (STS) within 6 months of employment</w:t>
      </w:r>
    </w:p>
    <w:p>
      <w:pPr>
        <w:pStyle w:val="Compact"/>
        <w:numPr>
          <w:numId w:val="1002"/>
          <w:ilvl w:val="0"/>
        </w:numPr>
      </w:pPr>
      <w:r>
        <w:t xml:space="preserve">Prior high level ES Management experience in a hospital environment preferred</w:t>
      </w:r>
    </w:p>
    <w:p>
      <w:pPr>
        <w:pStyle w:val="Compact"/>
        <w:numPr>
          <w:numId w:val="1002"/>
          <w:ilvl w:val="0"/>
        </w:numPr>
      </w:pPr>
      <w:r>
        <w:t xml:space="preserve">Must have a minimum of 5 years Housekeeping and/or Custodial management experience</w:t>
      </w:r>
    </w:p>
    <w:p>
      <w:pPr>
        <w:pStyle w:val="Compact"/>
        <w:numPr>
          <w:numId w:val="1002"/>
          <w:ilvl w:val="0"/>
        </w:numPr>
      </w:pPr>
      <w:r>
        <w:t xml:space="preserve">Must have experience managing at minimum of 20 employees</w:t>
      </w:r>
    </w:p>
    <w:p>
      <w:pPr>
        <w:pStyle w:val="Compact"/>
        <w:numPr>
          <w:numId w:val="1002"/>
          <w:ilvl w:val="0"/>
        </w:numPr>
      </w:pPr>
      <w:r>
        <w:t xml:space="preserve">A minimum of six (6) years of recent, relevant facilities experience in facilities management or custodial related work</w:t>
      </w:r>
    </w:p>
    <w:p>
      <w:pPr>
        <w:pStyle w:val="Compact"/>
        <w:numPr>
          <w:numId w:val="1002"/>
          <w:ilvl w:val="0"/>
        </w:numPr>
      </w:pPr>
      <w:r>
        <w:t xml:space="preserve">Manage and coordinate the review and implementation of the Custodial Operations Procedures Manual (OPM) and the Custodial Operations Policy and Procedures (COPP)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dia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dia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2021-10-28T13:09:40Z</dcterms:created>
  <dcterms:modified xsi:type="dcterms:W3CDTF">2021-10-28T13:09:40Z</dcterms:modified>
</cp:coreProperties>
</file>