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https://www.velvetjobs.com/job-descriptions/culinary</w:t>
        </w:r>
      </w:hyperlink>
    </w:p>
    <w:p>
      <w:pPr>
        <w:pStyle w:val="Heading1"/>
      </w:pPr>
      <w:bookmarkStart w:id="21" w:name="example-of-culinary-job-description"/>
      <w:r>
        <w:t xml:space="preserve">Example of Culinary Job Description</w:t>
      </w:r>
      <w:bookmarkEnd w:id="21"/>
    </w:p>
    <w:p>
      <w:pPr>
        <w:pStyle w:val="Compact"/>
      </w:pPr>
      <w:r>
        <w:t xml:space="preserve">Our company is hiring for a culinary. If you are looking for an exciting place to work, please take a look at the list of qualifications below.</w:t>
      </w:r>
    </w:p>
    <w:p>
      <w:pPr>
        <w:pStyle w:val="Heading2"/>
      </w:pPr>
      <w:bookmarkStart w:id="22" w:name="responsibilities-for-culinary"/>
      <w:r>
        <w:t xml:space="preserve">Responsibilities for culinary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Keeps the section clean and tidy</w:t>
      </w:r>
    </w:p>
    <w:p>
      <w:pPr>
        <w:pStyle w:val="Compact"/>
        <w:numPr>
          <w:numId w:val="1001"/>
          <w:ilvl w:val="0"/>
        </w:numPr>
      </w:pPr>
      <w:r>
        <w:t xml:space="preserve">About functions</w:t>
      </w:r>
    </w:p>
    <w:p>
      <w:pPr>
        <w:pStyle w:val="Compact"/>
        <w:numPr>
          <w:numId w:val="1001"/>
          <w:ilvl w:val="0"/>
        </w:numPr>
      </w:pPr>
      <w:r>
        <w:t xml:space="preserve">Make sure night is covered</w:t>
      </w:r>
    </w:p>
    <w:p>
      <w:pPr>
        <w:pStyle w:val="Compact"/>
        <w:numPr>
          <w:numId w:val="1001"/>
          <w:ilvl w:val="0"/>
        </w:numPr>
      </w:pPr>
      <w:r>
        <w:t xml:space="preserve">Assists the Chef de cuisine in composing new recipes and menu ideas</w:t>
      </w:r>
    </w:p>
    <w:p>
      <w:pPr>
        <w:pStyle w:val="Compact"/>
        <w:numPr>
          <w:numId w:val="1001"/>
          <w:ilvl w:val="0"/>
        </w:numPr>
      </w:pPr>
      <w:r>
        <w:t xml:space="preserve">Has a complete understanding of and adhere to the company’s policy relating to fire, hygiene and safety</w:t>
      </w:r>
    </w:p>
    <w:p>
      <w:pPr>
        <w:pStyle w:val="Compact"/>
        <w:numPr>
          <w:numId w:val="1001"/>
          <w:ilvl w:val="0"/>
        </w:numPr>
      </w:pPr>
      <w:r>
        <w:t xml:space="preserve">Inspects equipment for proper use and maintenance</w:t>
      </w:r>
    </w:p>
    <w:p>
      <w:pPr>
        <w:pStyle w:val="Compact"/>
        <w:numPr>
          <w:numId w:val="1001"/>
          <w:ilvl w:val="0"/>
        </w:numPr>
      </w:pPr>
      <w:r>
        <w:t xml:space="preserve">Inventory rotation and inventory control</w:t>
      </w:r>
    </w:p>
    <w:p>
      <w:pPr>
        <w:pStyle w:val="Compact"/>
        <w:numPr>
          <w:numId w:val="1001"/>
          <w:ilvl w:val="0"/>
        </w:numPr>
      </w:pPr>
      <w:r>
        <w:t xml:space="preserve">Product cutting and costing</w:t>
      </w:r>
    </w:p>
    <w:p>
      <w:pPr>
        <w:pStyle w:val="Compact"/>
        <w:numPr>
          <w:numId w:val="1001"/>
          <w:ilvl w:val="0"/>
        </w:numPr>
      </w:pPr>
      <w:r>
        <w:t xml:space="preserve">Assisting the corporate chef with the daily lunch program, prep and presentation</w:t>
      </w:r>
    </w:p>
    <w:p>
      <w:pPr>
        <w:pStyle w:val="Compact"/>
        <w:numPr>
          <w:numId w:val="1001"/>
          <w:ilvl w:val="0"/>
        </w:numPr>
      </w:pPr>
      <w:r>
        <w:t xml:space="preserve">Supporting catered meeting requests</w:t>
      </w:r>
    </w:p>
    <w:p>
      <w:pPr>
        <w:pStyle w:val="Heading2"/>
      </w:pPr>
      <w:bookmarkStart w:id="23" w:name="qualifications-for-culinary"/>
      <w:r>
        <w:t xml:space="preserve">Qualifications for culinary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minimum of 3 years of experience working in a upscale or polished casual full service restaurant with annual sales of $2.5M plus</w:t>
      </w:r>
    </w:p>
    <w:p>
      <w:pPr>
        <w:pStyle w:val="Compact"/>
        <w:numPr>
          <w:numId w:val="1002"/>
          <w:ilvl w:val="0"/>
        </w:numPr>
      </w:pPr>
      <w:r>
        <w:t xml:space="preserve">Strong passion for culinary excellence and guest satidfaction both internal and external with the ability to transfer that passion to entire culinary team through ongoing coaching</w:t>
      </w:r>
    </w:p>
    <w:p>
      <w:pPr>
        <w:pStyle w:val="Compact"/>
        <w:numPr>
          <w:numId w:val="1002"/>
          <w:ilvl w:val="0"/>
        </w:numPr>
      </w:pPr>
      <w:r>
        <w:t xml:space="preserve">Must be an actively engaged manager who will commit to unlocking employee potential to drive high performance</w:t>
      </w:r>
    </w:p>
    <w:p>
      <w:pPr>
        <w:pStyle w:val="Compact"/>
        <w:numPr>
          <w:numId w:val="1002"/>
          <w:ilvl w:val="0"/>
        </w:numPr>
      </w:pPr>
      <w:r>
        <w:t xml:space="preserve">Exceptional attention to detail and have the ability to hold others accountable to the high standards of exceptional service and food quality ie</w:t>
      </w:r>
    </w:p>
    <w:p>
      <w:pPr>
        <w:pStyle w:val="Compact"/>
        <w:numPr>
          <w:numId w:val="1002"/>
          <w:ilvl w:val="0"/>
        </w:numPr>
      </w:pPr>
      <w:r>
        <w:t xml:space="preserve">Must be able to reach, bend, balance and transport various objects weighing up to 50 lbs repeatedly during a shift</w:t>
      </w:r>
    </w:p>
    <w:p>
      <w:pPr>
        <w:pStyle w:val="Compact"/>
        <w:numPr>
          <w:numId w:val="1002"/>
          <w:ilvl w:val="0"/>
        </w:numPr>
      </w:pPr>
      <w:r>
        <w:t xml:space="preserve">Frequently standing, talking, walking, grasping, using hearing acuity, seeing near, using depth perception, stooping, doing repetitive motions, bending, speaking clearly and hearing conversation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lin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lin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2021-10-28T13:12:21Z</dcterms:created>
  <dcterms:modified xsi:type="dcterms:W3CDTF">2021-10-28T13:12:21Z</dcterms:modified>
</cp:coreProperties>
</file>