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https://www.velvetjobs.com/job-descriptions/crm-engineer</w:t>
        </w:r>
      </w:hyperlink>
    </w:p>
    <w:p>
      <w:pPr>
        <w:pStyle w:val="Heading1"/>
      </w:pPr>
      <w:bookmarkStart w:id="21" w:name="example-of-crm-engineer-job-description"/>
      <w:r>
        <w:t xml:space="preserve">Example of CRM Engineer Job Description</w:t>
      </w:r>
      <w:bookmarkEnd w:id="21"/>
    </w:p>
    <w:p>
      <w:pPr>
        <w:pStyle w:val="Compact"/>
      </w:pPr>
      <w:r>
        <w:t xml:space="preserve">Our company is growing rapidly and is hiring for a CRM engineer.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rm-engineer"/>
      <w:r>
        <w:t xml:space="preserve">Responsibilities for CRM engineer</w:t>
      </w:r>
      <w:bookmarkEnd w:id="22"/>
    </w:p>
    <w:p>
      <w:pPr>
        <w:pStyle w:val="Compact"/>
        <w:numPr>
          <w:numId w:val="1001"/>
          <w:ilvl w:val="0"/>
        </w:numPr>
      </w:pPr>
      <w:r>
        <w:t xml:space="preserve">Prepare program specifications and diagrams and develop coding logic</w:t>
      </w:r>
    </w:p>
    <w:p>
      <w:pPr>
        <w:pStyle w:val="Compact"/>
        <w:numPr>
          <w:numId w:val="1001"/>
          <w:ilvl w:val="0"/>
        </w:numPr>
      </w:pPr>
      <w:r>
        <w:t xml:space="preserve">Encodes, tests debugs and installs the operating program and procedures in coordination with Operations and Infrastructure and Departments</w:t>
      </w:r>
    </w:p>
    <w:p>
      <w:pPr>
        <w:pStyle w:val="Compact"/>
        <w:numPr>
          <w:numId w:val="1001"/>
          <w:ilvl w:val="0"/>
        </w:numPr>
      </w:pPr>
      <w:r>
        <w:t xml:space="preserve">Manage the performance and effectiveness of 3rd party vendors in the delivery of quality application software</w:t>
      </w:r>
    </w:p>
    <w:p>
      <w:pPr>
        <w:pStyle w:val="Compact"/>
        <w:numPr>
          <w:numId w:val="1001"/>
          <w:ilvl w:val="0"/>
        </w:numPr>
      </w:pPr>
      <w:r>
        <w:t xml:space="preserve">Document work using the required standards, methods and tools producing program and system documentation</w:t>
      </w:r>
    </w:p>
    <w:p>
      <w:pPr>
        <w:pStyle w:val="Compact"/>
        <w:numPr>
          <w:numId w:val="1001"/>
          <w:ilvl w:val="0"/>
        </w:numPr>
      </w:pPr>
      <w:r>
        <w:t xml:space="preserve">Lead others in developing innovative solutions to highly complex problems and contribute to employees’ professional development</w:t>
      </w:r>
    </w:p>
    <w:p>
      <w:pPr>
        <w:pStyle w:val="Compact"/>
        <w:numPr>
          <w:numId w:val="1001"/>
          <w:ilvl w:val="0"/>
        </w:numPr>
      </w:pPr>
      <w:r>
        <w:t xml:space="preserve">Designs, codes, tests, corrects and documents large and/or complex programs and program modifications from supplied specifications using agreed standards and tools, to achieve a well engineered result</w:t>
      </w:r>
    </w:p>
    <w:p>
      <w:pPr>
        <w:pStyle w:val="Compact"/>
        <w:numPr>
          <w:numId w:val="1001"/>
          <w:ilvl w:val="0"/>
        </w:numPr>
      </w:pPr>
      <w:r>
        <w:t xml:space="preserve">Maintains knowledge of specific technical specialisms, provides detailed advice regarding their application and executes specialised tasks</w:t>
      </w:r>
    </w:p>
    <w:p>
      <w:pPr>
        <w:pStyle w:val="Compact"/>
        <w:numPr>
          <w:numId w:val="1001"/>
          <w:ilvl w:val="0"/>
        </w:numPr>
      </w:pPr>
      <w:r>
        <w:t xml:space="preserve">Agrees, with business management, systems development projects which support the organisation's objectives and plans</w:t>
      </w:r>
    </w:p>
    <w:p>
      <w:pPr>
        <w:pStyle w:val="Compact"/>
        <w:numPr>
          <w:numId w:val="1001"/>
          <w:ilvl w:val="0"/>
        </w:numPr>
      </w:pPr>
      <w:r>
        <w:t xml:space="preserve">Interest in working full-stack, from scaling services to optimization and data</w:t>
      </w:r>
    </w:p>
    <w:p>
      <w:pPr>
        <w:pStyle w:val="Compact"/>
        <w:numPr>
          <w:numId w:val="1001"/>
          <w:ilvl w:val="0"/>
        </w:numPr>
      </w:pPr>
      <w:r>
        <w:t xml:space="preserve">Improve developer experience for their teammates and others</w:t>
      </w:r>
    </w:p>
    <w:p>
      <w:pPr>
        <w:pStyle w:val="Heading2"/>
      </w:pPr>
      <w:bookmarkStart w:id="23" w:name="qualifications-for-crm-engineer"/>
      <w:r>
        <w:t xml:space="preserve">Qualifications for CRM engineer</w:t>
      </w:r>
      <w:bookmarkEnd w:id="23"/>
    </w:p>
    <w:p>
      <w:pPr>
        <w:pStyle w:val="Compact"/>
        <w:numPr>
          <w:numId w:val="1002"/>
          <w:ilvl w:val="0"/>
        </w:numPr>
      </w:pPr>
      <w:r>
        <w:t xml:space="preserve">Agile in a fast moving environment</w:t>
      </w:r>
    </w:p>
    <w:p>
      <w:pPr>
        <w:pStyle w:val="Compact"/>
        <w:numPr>
          <w:numId w:val="1002"/>
          <w:ilvl w:val="0"/>
        </w:numPr>
      </w:pPr>
      <w:r>
        <w:t xml:space="preserve">Strong communication skills with the ability to communicate test activity effectively</w:t>
      </w:r>
    </w:p>
    <w:p>
      <w:pPr>
        <w:pStyle w:val="Compact"/>
        <w:numPr>
          <w:numId w:val="1002"/>
          <w:ilvl w:val="0"/>
        </w:numPr>
      </w:pPr>
      <w:r>
        <w:t xml:space="preserve">Generate enthusiasm among team members</w:t>
      </w:r>
    </w:p>
    <w:p>
      <w:pPr>
        <w:pStyle w:val="Compact"/>
        <w:numPr>
          <w:numId w:val="1002"/>
          <w:ilvl w:val="0"/>
        </w:numPr>
      </w:pPr>
      <w:r>
        <w:t xml:space="preserve">Proactively seeks opportunities to add value</w:t>
      </w:r>
    </w:p>
    <w:p>
      <w:pPr>
        <w:pStyle w:val="Compact"/>
        <w:numPr>
          <w:numId w:val="1002"/>
          <w:ilvl w:val="0"/>
        </w:numPr>
      </w:pPr>
      <w:r>
        <w:t xml:space="preserve">Acknowledge and appreciate team member's contributions</w:t>
      </w:r>
    </w:p>
    <w:p>
      <w:pPr>
        <w:pStyle w:val="Compact"/>
        <w:numPr>
          <w:numId w:val="1002"/>
          <w:ilvl w:val="0"/>
        </w:numPr>
      </w:pPr>
      <w:r>
        <w:t xml:space="preserve">Communicate effectively with stakeholders/peers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rm-engine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rm-engine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2021-10-28T13:11:32Z</dcterms:created>
  <dcterms:modified xsi:type="dcterms:W3CDTF">2021-10-28T13:11:32Z</dcterms:modified>
</cp:coreProperties>
</file>