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https://www.velvetjobs.com/job-descriptions/crm-business-analyst</w:t>
        </w:r>
      </w:hyperlink>
    </w:p>
    <w:p>
      <w:pPr>
        <w:pStyle w:val="Heading1"/>
      </w:pPr>
      <w:bookmarkStart w:id="21" w:name="example-of-crm-business-analyst-job-description"/>
      <w:r>
        <w:t xml:space="preserve">Example of CRM Business Analyst Job Description</w:t>
      </w:r>
      <w:bookmarkEnd w:id="21"/>
    </w:p>
    <w:p>
      <w:pPr>
        <w:pStyle w:val="Compact"/>
      </w:pPr>
      <w:r>
        <w:t xml:space="preserve">Our company is growing rapidly and is looking for a CRM business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rm-business-analyst"/>
      <w:r>
        <w:t xml:space="preserve">Responsibilities for CRM business analyst</w:t>
      </w:r>
      <w:bookmarkEnd w:id="22"/>
    </w:p>
    <w:p>
      <w:pPr>
        <w:pStyle w:val="Compact"/>
        <w:numPr>
          <w:numId w:val="1001"/>
          <w:ilvl w:val="0"/>
        </w:numPr>
      </w:pPr>
      <w:r>
        <w:t xml:space="preserve">Day to day front-line business process support through managing requests and meeting SLAs</w:t>
      </w:r>
    </w:p>
    <w:p>
      <w:pPr>
        <w:pStyle w:val="Compact"/>
        <w:numPr>
          <w:numId w:val="1001"/>
          <w:ilvl w:val="0"/>
        </w:numPr>
      </w:pPr>
      <w:r>
        <w:t xml:space="preserve">Applying critical thinking to troubleshooting issues, proactively identify and develop new ideas / innovations that will add value to the business and team</w:t>
      </w:r>
    </w:p>
    <w:p>
      <w:pPr>
        <w:pStyle w:val="Compact"/>
        <w:numPr>
          <w:numId w:val="1001"/>
          <w:ilvl w:val="0"/>
        </w:numPr>
      </w:pPr>
      <w:r>
        <w:t xml:space="preserve">Data quality management and analysis to ensure exceptional data quality and reporting</w:t>
      </w:r>
    </w:p>
    <w:p>
      <w:pPr>
        <w:pStyle w:val="Compact"/>
        <w:numPr>
          <w:numId w:val="1001"/>
          <w:ilvl w:val="0"/>
        </w:numPr>
      </w:pPr>
      <w:r>
        <w:t xml:space="preserve">Support strong data governance and management to ensure application security is compliant and a single client view is maintained</w:t>
      </w:r>
    </w:p>
    <w:p>
      <w:pPr>
        <w:pStyle w:val="Compact"/>
        <w:numPr>
          <w:numId w:val="1001"/>
          <w:ilvl w:val="0"/>
        </w:numPr>
      </w:pPr>
      <w:r>
        <w:t xml:space="preserve">Liaise with business group representatives and stakeholder across the Institutional business to gather, review and define new requirements</w:t>
      </w:r>
    </w:p>
    <w:p>
      <w:pPr>
        <w:pStyle w:val="Compact"/>
        <w:numPr>
          <w:numId w:val="1001"/>
          <w:ilvl w:val="0"/>
        </w:numPr>
      </w:pPr>
      <w:r>
        <w:t xml:space="preserve">Execute ongoing release management to continuously enhance the solution</w:t>
      </w:r>
    </w:p>
    <w:p>
      <w:pPr>
        <w:pStyle w:val="Compact"/>
        <w:numPr>
          <w:numId w:val="1001"/>
          <w:ilvl w:val="0"/>
        </w:numPr>
      </w:pPr>
      <w:r>
        <w:t xml:space="preserve">Define and maintain standard operating procedures and documentation</w:t>
      </w:r>
    </w:p>
    <w:p>
      <w:pPr>
        <w:pStyle w:val="Compact"/>
        <w:numPr>
          <w:numId w:val="1001"/>
          <w:ilvl w:val="0"/>
        </w:numPr>
      </w:pPr>
      <w:r>
        <w:t xml:space="preserve">Assisting the Global Institutional CRM team members with project or BAU work, as needed</w:t>
      </w:r>
    </w:p>
    <w:p>
      <w:pPr>
        <w:pStyle w:val="Compact"/>
        <w:numPr>
          <w:numId w:val="1001"/>
          <w:ilvl w:val="0"/>
        </w:numPr>
      </w:pPr>
      <w:r>
        <w:t xml:space="preserve">Performs the analysis, design and implementation of the CRM (Customer Relationship Management) system</w:t>
      </w:r>
    </w:p>
    <w:p>
      <w:pPr>
        <w:pStyle w:val="Compact"/>
        <w:numPr>
          <w:numId w:val="1001"/>
          <w:ilvl w:val="0"/>
        </w:numPr>
      </w:pPr>
      <w:r>
        <w:t xml:space="preserve">Responsible for the maintenance and effectiveness of the CRM system</w:t>
      </w:r>
    </w:p>
    <w:p>
      <w:pPr>
        <w:pStyle w:val="Heading2"/>
      </w:pPr>
      <w:bookmarkStart w:id="23" w:name="qualifications-for-crm-business-analyst"/>
      <w:r>
        <w:t xml:space="preserve">Qualifications for CRM business analyst</w:t>
      </w:r>
      <w:bookmarkEnd w:id="23"/>
    </w:p>
    <w:p>
      <w:pPr>
        <w:pStyle w:val="Compact"/>
        <w:numPr>
          <w:numId w:val="1002"/>
          <w:ilvl w:val="0"/>
        </w:numPr>
      </w:pPr>
      <w:r>
        <w:t xml:space="preserve">Ability to convey and influence stakeholders through high quality verbal and written communication at all levels</w:t>
      </w:r>
    </w:p>
    <w:p>
      <w:pPr>
        <w:pStyle w:val="Compact"/>
        <w:numPr>
          <w:numId w:val="1002"/>
          <w:ilvl w:val="0"/>
        </w:numPr>
      </w:pPr>
      <w:r>
        <w:t xml:space="preserve">Languages – Manderin, Cantonese, Japanese</w:t>
      </w:r>
    </w:p>
    <w:p>
      <w:pPr>
        <w:pStyle w:val="Compact"/>
        <w:numPr>
          <w:numId w:val="1002"/>
          <w:ilvl w:val="0"/>
        </w:numPr>
      </w:pPr>
      <w:r>
        <w:t xml:space="preserve">Experience with Salesforce.com CRM in the Investment Management industry</w:t>
      </w:r>
    </w:p>
    <w:p>
      <w:pPr>
        <w:pStyle w:val="Compact"/>
        <w:numPr>
          <w:numId w:val="1002"/>
          <w:ilvl w:val="0"/>
        </w:numPr>
      </w:pPr>
      <w:r>
        <w:t xml:space="preserve">Experience working on Sales and Marketing related initiatives website development, digital marketing, mobile, social media, campaign workflow</w:t>
      </w:r>
    </w:p>
    <w:p>
      <w:pPr>
        <w:pStyle w:val="Compact"/>
        <w:numPr>
          <w:numId w:val="1002"/>
          <w:ilvl w:val="0"/>
        </w:numPr>
      </w:pPr>
      <w:r>
        <w:t xml:space="preserve">A minimum of one years of experience</w:t>
      </w:r>
    </w:p>
    <w:p>
      <w:pPr>
        <w:pStyle w:val="Compact"/>
        <w:numPr>
          <w:numId w:val="1002"/>
          <w:ilvl w:val="0"/>
        </w:numPr>
      </w:pPr>
      <w:r>
        <w:t xml:space="preserve">Experience with salesforce.com or a relatable system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m-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m-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2021-10-28T13:13:17Z</dcterms:created>
  <dcterms:modified xsi:type="dcterms:W3CDTF">2021-10-28T13:13:17Z</dcterms:modified>
</cp:coreProperties>
</file>