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https://www.velvetjobs.com/job-descriptions/creative-services</w:t>
        </w:r>
      </w:hyperlink>
    </w:p>
    <w:p>
      <w:pPr>
        <w:pStyle w:val="Heading1"/>
      </w:pPr>
      <w:bookmarkStart w:id="21" w:name="example-of-creative-services-job-description"/>
      <w:r>
        <w:t xml:space="preserve">Example of Creative Services Job Description</w:t>
      </w:r>
      <w:bookmarkEnd w:id="21"/>
    </w:p>
    <w:p>
      <w:pPr>
        <w:pStyle w:val="Compact"/>
      </w:pPr>
      <w:r>
        <w:t xml:space="preserve">Our innovative and growing company is hiring for a creative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reative-services"/>
      <w:r>
        <w:t xml:space="preserve">Responsibilities for creative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Shooting of local news stories or video daily</w:t>
      </w:r>
    </w:p>
    <w:p>
      <w:pPr>
        <w:pStyle w:val="Compact"/>
        <w:numPr>
          <w:numId w:val="1001"/>
          <w:ilvl w:val="0"/>
        </w:numPr>
      </w:pPr>
      <w:r>
        <w:t xml:space="preserve">Manage the department budget for all advertising, marketing and promotion projects</w:t>
      </w:r>
    </w:p>
    <w:p>
      <w:pPr>
        <w:pStyle w:val="Compact"/>
        <w:numPr>
          <w:numId w:val="1001"/>
          <w:ilvl w:val="0"/>
        </w:numPr>
      </w:pPr>
      <w:r>
        <w:t xml:space="preserve">Version and re-package provided promos accurately for all City markets, including adding voice-overs and graphics</w:t>
      </w:r>
    </w:p>
    <w:p>
      <w:pPr>
        <w:pStyle w:val="Compact"/>
        <w:numPr>
          <w:numId w:val="1001"/>
          <w:ilvl w:val="0"/>
        </w:numPr>
      </w:pPr>
      <w:r>
        <w:t xml:space="preserve">Maintain organized files and projects in order to support and share with team members</w:t>
      </w:r>
    </w:p>
    <w:p>
      <w:pPr>
        <w:pStyle w:val="Compact"/>
        <w:numPr>
          <w:numId w:val="1001"/>
          <w:ilvl w:val="0"/>
        </w:numPr>
      </w:pPr>
      <w:r>
        <w:t xml:space="preserve">Output material to XDCAM discs, ensuring Closed Captioning is working and promo day/time information is accurate</w:t>
      </w:r>
    </w:p>
    <w:p>
      <w:pPr>
        <w:pStyle w:val="Compact"/>
        <w:numPr>
          <w:numId w:val="1001"/>
          <w:ilvl w:val="0"/>
        </w:numPr>
      </w:pPr>
      <w:r>
        <w:t xml:space="preserve">Deliver xdcam and paperwork to the Satellite/Dub Operators to file all material to all Canadian markets</w:t>
      </w:r>
    </w:p>
    <w:p>
      <w:pPr>
        <w:pStyle w:val="Compact"/>
        <w:numPr>
          <w:numId w:val="1001"/>
          <w:ilvl w:val="0"/>
        </w:numPr>
      </w:pPr>
      <w:r>
        <w:t xml:space="preserve">Send detailed emails and attached documents to notify the various people/departments receiving the material</w:t>
      </w:r>
    </w:p>
    <w:p>
      <w:pPr>
        <w:pStyle w:val="Compact"/>
        <w:numPr>
          <w:numId w:val="1001"/>
          <w:ilvl w:val="0"/>
        </w:numPr>
      </w:pPr>
      <w:r>
        <w:t xml:space="preserve">Ensure broadcast standards are met and that any voices/graphics added maintain the promo as originally intended</w:t>
      </w:r>
    </w:p>
    <w:p>
      <w:pPr>
        <w:pStyle w:val="Compact"/>
        <w:numPr>
          <w:numId w:val="1001"/>
          <w:ilvl w:val="0"/>
        </w:numPr>
      </w:pPr>
      <w:r>
        <w:t xml:space="preserve">Download and Upload promotional and show material as required from various distributor websites</w:t>
      </w:r>
    </w:p>
    <w:p>
      <w:pPr>
        <w:pStyle w:val="Compact"/>
        <w:numPr>
          <w:numId w:val="1001"/>
          <w:ilvl w:val="0"/>
        </w:numPr>
      </w:pPr>
      <w:r>
        <w:t xml:space="preserve">Check programming grids daily to determine what shows are available to incorporate a credit squeeze where promo is added</w:t>
      </w:r>
    </w:p>
    <w:p>
      <w:pPr>
        <w:pStyle w:val="Heading2"/>
      </w:pPr>
      <w:bookmarkStart w:id="23" w:name="qualifications-for-creative-services"/>
      <w:r>
        <w:t xml:space="preserve">Qualifications for creative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with the Adobe Creative Suite (Photoshop, Bridge and In Design) preferred</w:t>
      </w:r>
    </w:p>
    <w:p>
      <w:pPr>
        <w:pStyle w:val="Compact"/>
        <w:numPr>
          <w:numId w:val="1002"/>
          <w:ilvl w:val="0"/>
        </w:numPr>
      </w:pPr>
      <w:r>
        <w:t xml:space="preserve">Proficient skills in Microsoft PowerPoint, Word and Excel</w:t>
      </w:r>
    </w:p>
    <w:p>
      <w:pPr>
        <w:pStyle w:val="Compact"/>
        <w:numPr>
          <w:numId w:val="1002"/>
          <w:ilvl w:val="0"/>
        </w:numPr>
      </w:pPr>
      <w:r>
        <w:t xml:space="preserve">Requires the knowledge and ability to effectively develop strategy, conceptualize ideas, supervise the production of radio, cable, print and broadcast ads</w:t>
      </w:r>
    </w:p>
    <w:p>
      <w:pPr>
        <w:pStyle w:val="Compact"/>
        <w:numPr>
          <w:numId w:val="1002"/>
          <w:ilvl w:val="0"/>
        </w:numPr>
      </w:pPr>
      <w:r>
        <w:t xml:space="preserve">Bend, lift, open and move product and related office items varying in weight up to 10 lbs, depending on need</w:t>
      </w:r>
    </w:p>
    <w:p>
      <w:pPr>
        <w:pStyle w:val="Compact"/>
        <w:numPr>
          <w:numId w:val="1002"/>
          <w:ilvl w:val="0"/>
        </w:numPr>
      </w:pPr>
      <w:r>
        <w:t xml:space="preserve">Undergraduate degree in journalism, design or marketing</w:t>
      </w:r>
    </w:p>
    <w:p>
      <w:pPr>
        <w:pStyle w:val="Compact"/>
        <w:numPr>
          <w:numId w:val="1002"/>
          <w:ilvl w:val="0"/>
        </w:numPr>
      </w:pPr>
      <w:r>
        <w:t xml:space="preserve">Minimum of 1 to 3 years of experience in agency or marketing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